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BA10CE" w14:textId="06230374" w:rsidR="00125020" w:rsidRDefault="002C400F" w:rsidP="00125020">
      <w:pPr>
        <w:jc w:val="right"/>
      </w:pPr>
      <w:bookmarkStart w:id="0" w:name="_top"/>
      <w:bookmarkEnd w:id="0"/>
      <w:r>
        <w:rPr>
          <w:noProof/>
          <w:lang w:eastAsia="it-IT"/>
        </w:rPr>
        <w:drawing>
          <wp:anchor distT="0" distB="0" distL="114300" distR="114300" simplePos="0" relativeHeight="251658240" behindDoc="1" locked="0" layoutInCell="1" allowOverlap="1" wp14:anchorId="6CC1D29B" wp14:editId="75B51260">
            <wp:simplePos x="0" y="0"/>
            <wp:positionH relativeFrom="margin">
              <wp:posOffset>50240</wp:posOffset>
            </wp:positionH>
            <wp:positionV relativeFrom="paragraph">
              <wp:posOffset>226667</wp:posOffset>
            </wp:positionV>
            <wp:extent cx="6619265" cy="1567180"/>
            <wp:effectExtent l="0" t="0" r="0" b="0"/>
            <wp:wrapNone/>
            <wp:docPr id="10232924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265" cy="156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E411F86" w14:textId="77777777" w:rsidR="002C400F" w:rsidRDefault="002C400F" w:rsidP="002C400F">
      <w:pPr>
        <w:rPr>
          <w:rFonts w:ascii="Calibri" w:hAnsi="Calibri"/>
          <w:bCs/>
        </w:rPr>
      </w:pPr>
    </w:p>
    <w:p w14:paraId="43630ADB" w14:textId="7E0B5826" w:rsidR="002C400F" w:rsidRDefault="002C400F" w:rsidP="002C400F">
      <w:pPr>
        <w:rPr>
          <w:rFonts w:ascii="Calibri" w:hAnsi="Calibri"/>
          <w:bCs/>
        </w:rPr>
      </w:pP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  <w:t xml:space="preserve"> </w:t>
      </w:r>
    </w:p>
    <w:p w14:paraId="49A44FB8" w14:textId="77777777" w:rsidR="002C400F" w:rsidRDefault="002C400F" w:rsidP="007211D6">
      <w:pPr>
        <w:jc w:val="center"/>
        <w:rPr>
          <w:rFonts w:ascii="Calibri" w:hAnsi="Calibri"/>
          <w:bCs/>
        </w:rPr>
      </w:pPr>
    </w:p>
    <w:p w14:paraId="51016C0B" w14:textId="77777777" w:rsidR="002C400F" w:rsidRDefault="002C400F" w:rsidP="002C400F">
      <w:pPr>
        <w:rPr>
          <w:rFonts w:ascii="Calibri" w:hAnsi="Calibri"/>
          <w:bCs/>
        </w:rPr>
      </w:pP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</w:p>
    <w:p w14:paraId="2B44AAD3" w14:textId="77777777" w:rsidR="007C11CA" w:rsidRDefault="007C11CA" w:rsidP="007C11CA">
      <w:pPr>
        <w:keepNext/>
        <w:keepLines/>
        <w:spacing w:after="0"/>
        <w:jc w:val="right"/>
        <w:outlineLvl w:val="2"/>
        <w:rPr>
          <w:rFonts w:ascii="Times New Roman" w:eastAsiaTheme="majorEastAsia" w:hAnsi="Times New Roman" w:cs="Times New Roman"/>
          <w14:ligatures w14:val="none"/>
        </w:rPr>
      </w:pPr>
    </w:p>
    <w:p w14:paraId="045A1E79" w14:textId="77777777" w:rsidR="007C11CA" w:rsidRDefault="007C11CA" w:rsidP="007C11CA">
      <w:pPr>
        <w:keepNext/>
        <w:keepLines/>
        <w:spacing w:after="0"/>
        <w:jc w:val="right"/>
        <w:outlineLvl w:val="2"/>
        <w:rPr>
          <w:rFonts w:ascii="Times New Roman" w:eastAsiaTheme="majorEastAsia" w:hAnsi="Times New Roman" w:cs="Times New Roman"/>
          <w14:ligatures w14:val="none"/>
        </w:rPr>
      </w:pPr>
    </w:p>
    <w:p w14:paraId="104FB5D1" w14:textId="77777777" w:rsidR="007C11CA" w:rsidRDefault="007C11CA" w:rsidP="007C11CA">
      <w:pPr>
        <w:keepNext/>
        <w:keepLines/>
        <w:spacing w:after="0"/>
        <w:jc w:val="right"/>
        <w:outlineLvl w:val="2"/>
        <w:rPr>
          <w:rFonts w:ascii="Times New Roman" w:eastAsiaTheme="majorEastAsia" w:hAnsi="Times New Roman" w:cs="Times New Roman"/>
          <w14:ligatures w14:val="none"/>
        </w:rPr>
      </w:pPr>
    </w:p>
    <w:p w14:paraId="43DEF105" w14:textId="77777777" w:rsidR="004D3730" w:rsidRPr="004D3730" w:rsidRDefault="004D3730" w:rsidP="004D3730">
      <w:pPr>
        <w:widowControl w:val="0"/>
        <w:autoSpaceDE w:val="0"/>
        <w:autoSpaceDN w:val="0"/>
        <w:spacing w:after="0" w:line="368" w:lineRule="exact"/>
        <w:ind w:left="6" w:right="10"/>
        <w:jc w:val="center"/>
        <w:rPr>
          <w:rFonts w:ascii="Candara" w:eastAsia="Times New Roman" w:hAnsi="Candara" w:cs="Times New Roman"/>
          <w:b/>
          <w:bCs/>
          <w:kern w:val="0"/>
          <w:sz w:val="20"/>
          <w:szCs w:val="20"/>
          <w14:ligatures w14:val="none"/>
        </w:rPr>
      </w:pPr>
      <w:r w:rsidRPr="004D3730">
        <w:rPr>
          <w:rFonts w:ascii="Candara" w:eastAsia="Times New Roman" w:hAnsi="Candara" w:cs="Times New Roman"/>
          <w:b/>
          <w:bCs/>
          <w:kern w:val="0"/>
          <w:sz w:val="20"/>
          <w:szCs w:val="20"/>
          <w14:ligatures w14:val="none"/>
        </w:rPr>
        <w:t>AVVISO PUBBLICO</w:t>
      </w:r>
    </w:p>
    <w:p w14:paraId="5AD128E7" w14:textId="77777777" w:rsidR="004D3730" w:rsidRPr="004D3730" w:rsidRDefault="004D3730" w:rsidP="004D3730">
      <w:pPr>
        <w:widowControl w:val="0"/>
        <w:autoSpaceDE w:val="0"/>
        <w:autoSpaceDN w:val="0"/>
        <w:spacing w:after="0" w:line="368" w:lineRule="exact"/>
        <w:ind w:left="6" w:right="10"/>
        <w:jc w:val="center"/>
        <w:rPr>
          <w:rFonts w:ascii="Candara" w:eastAsia="Times New Roman" w:hAnsi="Candara" w:cs="Times New Roman"/>
          <w:b/>
          <w:bCs/>
          <w:kern w:val="0"/>
          <w:sz w:val="20"/>
          <w:szCs w:val="20"/>
          <w14:ligatures w14:val="none"/>
        </w:rPr>
      </w:pPr>
      <w:r w:rsidRPr="004D3730">
        <w:rPr>
          <w:rFonts w:ascii="Candara" w:eastAsia="Times New Roman" w:hAnsi="Candara" w:cs="Times New Roman"/>
          <w:b/>
          <w:bCs/>
          <w:kern w:val="0"/>
          <w:sz w:val="20"/>
          <w:szCs w:val="20"/>
          <w14:ligatures w14:val="none"/>
        </w:rPr>
        <w:t>INDIVIDUAZIONE FIGURE DI SISTEMA</w:t>
      </w:r>
    </w:p>
    <w:p w14:paraId="251B08D3" w14:textId="77777777" w:rsidR="004D3730" w:rsidRPr="004D3730" w:rsidRDefault="004D3730" w:rsidP="004D3730">
      <w:pPr>
        <w:spacing w:before="277"/>
        <w:ind w:left="143" w:right="132"/>
        <w:jc w:val="both"/>
        <w:rPr>
          <w:rFonts w:ascii="Candara" w:hAnsi="Candara"/>
          <w:sz w:val="20"/>
          <w:szCs w:val="20"/>
        </w:rPr>
      </w:pPr>
      <w:r w:rsidRPr="004D3730">
        <w:rPr>
          <w:rFonts w:ascii="Candara" w:hAnsi="Candara"/>
          <w:sz w:val="20"/>
          <w:szCs w:val="20"/>
        </w:rPr>
        <w:t>Fondi Strutturali Europei – Programma Nazionale “Scuola e competenze” 2021-2027 –Fondo sociale europeo plus (FSE+) – Priorità 1 – Scuola e competenze (FSE+), Obiettivo specifico ESO4.6 – sotto- azione ESO4.6.A.4.A- Interventi di cui ai decreti del Ministro dell’istruzione e del merito dell’11 aprile 2024, n. 72 e del 22 maggio 2025, n. 96 –Avviso Pubblico prot. n. 81652 del 24/05/2025 – “Percorsi educativi e formativi per il potenziamento delle competenze, l’inclusione e la socialità nel periodo di sospensione estiva delle lezioni” (c.d. Piano Estate).</w:t>
      </w:r>
    </w:p>
    <w:p w14:paraId="192E5781" w14:textId="77777777" w:rsidR="004D3730" w:rsidRPr="004D3730" w:rsidRDefault="004D3730" w:rsidP="004D3730">
      <w:pPr>
        <w:spacing w:after="0" w:line="275" w:lineRule="exact"/>
        <w:ind w:left="283"/>
        <w:jc w:val="both"/>
        <w:rPr>
          <w:rFonts w:ascii="Candara" w:hAnsi="Candara"/>
          <w:sz w:val="20"/>
          <w:szCs w:val="20"/>
        </w:rPr>
      </w:pPr>
      <w:r w:rsidRPr="004D3730">
        <w:rPr>
          <w:rFonts w:ascii="Candara" w:hAnsi="Candara"/>
          <w:sz w:val="20"/>
          <w:szCs w:val="20"/>
        </w:rPr>
        <w:t>Codice</w:t>
      </w:r>
      <w:r w:rsidRPr="004D3730">
        <w:rPr>
          <w:rFonts w:ascii="Candara" w:hAnsi="Candara"/>
          <w:spacing w:val="-6"/>
          <w:sz w:val="20"/>
          <w:szCs w:val="20"/>
        </w:rPr>
        <w:t xml:space="preserve"> </w:t>
      </w:r>
      <w:r w:rsidRPr="004D3730">
        <w:rPr>
          <w:rFonts w:ascii="Candara" w:hAnsi="Candara"/>
          <w:sz w:val="20"/>
          <w:szCs w:val="20"/>
        </w:rPr>
        <w:t>progetto:</w:t>
      </w:r>
      <w:r w:rsidRPr="004D3730">
        <w:rPr>
          <w:rFonts w:ascii="Candara" w:hAnsi="Candara"/>
          <w:spacing w:val="1"/>
          <w:sz w:val="20"/>
          <w:szCs w:val="20"/>
        </w:rPr>
        <w:t xml:space="preserve"> </w:t>
      </w:r>
      <w:r w:rsidRPr="004D3730">
        <w:rPr>
          <w:rFonts w:ascii="Candara" w:hAnsi="Candara"/>
          <w:sz w:val="20"/>
          <w:szCs w:val="20"/>
        </w:rPr>
        <w:t>ESO4.6.A4.A-FSEPN-PU-2025-</w:t>
      </w:r>
      <w:r w:rsidRPr="004D3730">
        <w:rPr>
          <w:rFonts w:ascii="Candara" w:hAnsi="Candara"/>
          <w:spacing w:val="-5"/>
          <w:sz w:val="20"/>
          <w:szCs w:val="20"/>
        </w:rPr>
        <w:t>448</w:t>
      </w:r>
    </w:p>
    <w:p w14:paraId="21DFA2F7" w14:textId="77777777" w:rsidR="004D3730" w:rsidRPr="004D3730" w:rsidRDefault="004D3730" w:rsidP="004D3730">
      <w:pPr>
        <w:spacing w:after="0" w:line="242" w:lineRule="auto"/>
        <w:ind w:left="283" w:right="6094"/>
        <w:jc w:val="both"/>
        <w:rPr>
          <w:rFonts w:ascii="Candara" w:hAnsi="Candara"/>
          <w:sz w:val="20"/>
          <w:szCs w:val="20"/>
        </w:rPr>
      </w:pPr>
      <w:r w:rsidRPr="004D3730">
        <w:rPr>
          <w:rFonts w:ascii="Candara" w:hAnsi="Candara"/>
          <w:sz w:val="20"/>
          <w:szCs w:val="20"/>
        </w:rPr>
        <w:t>Titolo</w:t>
      </w:r>
      <w:r w:rsidRPr="004D3730">
        <w:rPr>
          <w:rFonts w:ascii="Candara" w:hAnsi="Candara"/>
          <w:spacing w:val="-7"/>
          <w:sz w:val="20"/>
          <w:szCs w:val="20"/>
        </w:rPr>
        <w:t xml:space="preserve"> </w:t>
      </w:r>
      <w:r w:rsidRPr="004D3730">
        <w:rPr>
          <w:rFonts w:ascii="Candara" w:hAnsi="Candara"/>
          <w:sz w:val="20"/>
          <w:szCs w:val="20"/>
        </w:rPr>
        <w:t>del</w:t>
      </w:r>
      <w:r w:rsidRPr="004D3730">
        <w:rPr>
          <w:rFonts w:ascii="Candara" w:hAnsi="Candara"/>
          <w:spacing w:val="-8"/>
          <w:sz w:val="20"/>
          <w:szCs w:val="20"/>
        </w:rPr>
        <w:t xml:space="preserve"> </w:t>
      </w:r>
      <w:r w:rsidRPr="004D3730">
        <w:rPr>
          <w:rFonts w:ascii="Candara" w:hAnsi="Candara"/>
          <w:sz w:val="20"/>
          <w:szCs w:val="20"/>
        </w:rPr>
        <w:t>progetto:</w:t>
      </w:r>
      <w:r w:rsidRPr="004D3730">
        <w:rPr>
          <w:rFonts w:ascii="Candara" w:hAnsi="Candara"/>
          <w:spacing w:val="-8"/>
          <w:sz w:val="20"/>
          <w:szCs w:val="20"/>
        </w:rPr>
        <w:t xml:space="preserve"> “E…state  insieme”</w:t>
      </w:r>
    </w:p>
    <w:p w14:paraId="1B7BB2ED" w14:textId="77777777" w:rsidR="004D3730" w:rsidRPr="004D3730" w:rsidRDefault="004D3730" w:rsidP="004D3730">
      <w:pPr>
        <w:spacing w:after="0" w:line="242" w:lineRule="auto"/>
        <w:ind w:left="283" w:right="6449"/>
        <w:jc w:val="both"/>
        <w:rPr>
          <w:rFonts w:ascii="Candara" w:hAnsi="Candara"/>
          <w:i/>
          <w:sz w:val="20"/>
          <w:szCs w:val="20"/>
        </w:rPr>
      </w:pPr>
      <w:r w:rsidRPr="004D3730">
        <w:rPr>
          <w:rFonts w:ascii="Candara" w:hAnsi="Candara"/>
          <w:sz w:val="20"/>
          <w:szCs w:val="20"/>
        </w:rPr>
        <w:t xml:space="preserve">CUP: </w:t>
      </w:r>
      <w:r w:rsidRPr="004D3730">
        <w:rPr>
          <w:rFonts w:ascii="Candara" w:hAnsi="Candara" w:cs="Times"/>
          <w:b/>
          <w:bCs/>
          <w:i/>
          <w:iCs/>
          <w:kern w:val="0"/>
          <w:sz w:val="20"/>
          <w:szCs w:val="20"/>
        </w:rPr>
        <w:t>F84D25002000007</w:t>
      </w:r>
    </w:p>
    <w:p w14:paraId="3E5EE59B" w14:textId="77777777" w:rsidR="00D77747" w:rsidRDefault="00D77747" w:rsidP="007C11CA">
      <w:pPr>
        <w:keepNext/>
        <w:keepLines/>
        <w:spacing w:after="0"/>
        <w:jc w:val="right"/>
        <w:outlineLvl w:val="2"/>
        <w:rPr>
          <w:rFonts w:ascii="Times New Roman" w:eastAsiaTheme="majorEastAsia" w:hAnsi="Times New Roman" w:cs="Times New Roman"/>
          <w14:ligatures w14:val="none"/>
        </w:rPr>
      </w:pPr>
    </w:p>
    <w:p w14:paraId="793FCAF6" w14:textId="3A806B71" w:rsidR="00D77747" w:rsidRPr="000537A8" w:rsidRDefault="00D77747" w:rsidP="00B35787">
      <w:pPr>
        <w:overflowPunct w:val="0"/>
        <w:autoSpaceDE w:val="0"/>
        <w:autoSpaceDN w:val="0"/>
        <w:adjustRightInd w:val="0"/>
        <w:spacing w:before="299" w:after="0" w:line="240" w:lineRule="auto"/>
        <w:ind w:left="115"/>
        <w:jc w:val="center"/>
        <w:textAlignment w:val="baseline"/>
        <w:rPr>
          <w:rFonts w:ascii="Times New Roman" w:eastAsia="Times New Roman" w:hAnsi="Times New Roman" w:cs="Times New Roman"/>
          <w:b/>
          <w:i/>
          <w:kern w:val="0"/>
          <w:sz w:val="24"/>
          <w:szCs w:val="20"/>
          <w:lang w:eastAsia="it-IT"/>
          <w14:ligatures w14:val="none"/>
        </w:rPr>
      </w:pPr>
      <w:r w:rsidRPr="000537A8">
        <w:rPr>
          <w:rFonts w:ascii="Times New Roman" w:eastAsia="Times New Roman" w:hAnsi="Times New Roman" w:cs="Times New Roman"/>
          <w:b/>
          <w:i/>
          <w:kern w:val="0"/>
          <w:sz w:val="24"/>
          <w:szCs w:val="20"/>
          <w:lang w:eastAsia="it-IT"/>
          <w14:ligatures w14:val="none"/>
        </w:rPr>
        <w:t>DICHIARAZIONE</w:t>
      </w:r>
      <w:r w:rsidRPr="000537A8">
        <w:rPr>
          <w:rFonts w:ascii="Times New Roman" w:eastAsia="Times New Roman" w:hAnsi="Times New Roman" w:cs="Times New Roman"/>
          <w:b/>
          <w:i/>
          <w:spacing w:val="-8"/>
          <w:kern w:val="0"/>
          <w:sz w:val="24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i/>
          <w:kern w:val="0"/>
          <w:sz w:val="24"/>
          <w:szCs w:val="20"/>
          <w:lang w:eastAsia="it-IT"/>
          <w14:ligatures w14:val="none"/>
        </w:rPr>
        <w:t>DI</w:t>
      </w:r>
      <w:r w:rsidRPr="000537A8">
        <w:rPr>
          <w:rFonts w:ascii="Times New Roman" w:eastAsia="Times New Roman" w:hAnsi="Times New Roman" w:cs="Times New Roman"/>
          <w:b/>
          <w:i/>
          <w:spacing w:val="-2"/>
          <w:kern w:val="0"/>
          <w:sz w:val="24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i/>
          <w:kern w:val="0"/>
          <w:sz w:val="24"/>
          <w:szCs w:val="20"/>
          <w:lang w:eastAsia="it-IT"/>
          <w14:ligatures w14:val="none"/>
        </w:rPr>
        <w:t>INSUSSISTENZA</w:t>
      </w:r>
      <w:r w:rsidRPr="000537A8">
        <w:rPr>
          <w:rFonts w:ascii="Times New Roman" w:eastAsia="Times New Roman" w:hAnsi="Times New Roman" w:cs="Times New Roman"/>
          <w:b/>
          <w:i/>
          <w:spacing w:val="-3"/>
          <w:kern w:val="0"/>
          <w:sz w:val="24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i/>
          <w:kern w:val="0"/>
          <w:sz w:val="24"/>
          <w:szCs w:val="20"/>
          <w:lang w:eastAsia="it-IT"/>
          <w14:ligatures w14:val="none"/>
        </w:rPr>
        <w:t>CAUSE</w:t>
      </w:r>
      <w:r w:rsidRPr="000537A8">
        <w:rPr>
          <w:rFonts w:ascii="Times New Roman" w:eastAsia="Times New Roman" w:hAnsi="Times New Roman" w:cs="Times New Roman"/>
          <w:b/>
          <w:i/>
          <w:spacing w:val="-5"/>
          <w:kern w:val="0"/>
          <w:sz w:val="24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i/>
          <w:kern w:val="0"/>
          <w:sz w:val="24"/>
          <w:szCs w:val="20"/>
          <w:lang w:eastAsia="it-IT"/>
          <w14:ligatures w14:val="none"/>
        </w:rPr>
        <w:t>OSTATIVE</w:t>
      </w:r>
      <w:r w:rsidRPr="000537A8">
        <w:rPr>
          <w:rFonts w:ascii="Times New Roman" w:eastAsia="Times New Roman" w:hAnsi="Times New Roman" w:cs="Times New Roman"/>
          <w:b/>
          <w:i/>
          <w:spacing w:val="-5"/>
          <w:kern w:val="0"/>
          <w:sz w:val="24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i/>
          <w:kern w:val="0"/>
          <w:sz w:val="24"/>
          <w:szCs w:val="20"/>
          <w:lang w:eastAsia="it-IT"/>
          <w14:ligatures w14:val="none"/>
        </w:rPr>
        <w:t>PER</w:t>
      </w:r>
      <w:r w:rsidRPr="000537A8">
        <w:rPr>
          <w:rFonts w:ascii="Times New Roman" w:eastAsia="Times New Roman" w:hAnsi="Times New Roman" w:cs="Times New Roman"/>
          <w:b/>
          <w:i/>
          <w:spacing w:val="-5"/>
          <w:kern w:val="0"/>
          <w:sz w:val="24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i/>
          <w:kern w:val="0"/>
          <w:sz w:val="24"/>
          <w:szCs w:val="20"/>
          <w:lang w:eastAsia="it-IT"/>
          <w14:ligatures w14:val="none"/>
        </w:rPr>
        <w:t>IL</w:t>
      </w:r>
      <w:r w:rsidRPr="000537A8">
        <w:rPr>
          <w:rFonts w:ascii="Times New Roman" w:eastAsia="Times New Roman" w:hAnsi="Times New Roman" w:cs="Times New Roman"/>
          <w:b/>
          <w:i/>
          <w:spacing w:val="-4"/>
          <w:kern w:val="0"/>
          <w:sz w:val="24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i/>
          <w:kern w:val="0"/>
          <w:sz w:val="24"/>
          <w:szCs w:val="20"/>
          <w:lang w:eastAsia="it-IT"/>
          <w14:ligatures w14:val="none"/>
        </w:rPr>
        <w:t>RUOLO</w:t>
      </w:r>
      <w:r w:rsidRPr="000537A8">
        <w:rPr>
          <w:rFonts w:ascii="Times New Roman" w:eastAsia="Times New Roman" w:hAnsi="Times New Roman" w:cs="Times New Roman"/>
          <w:b/>
          <w:i/>
          <w:spacing w:val="-4"/>
          <w:kern w:val="0"/>
          <w:sz w:val="24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i/>
          <w:kern w:val="0"/>
          <w:sz w:val="24"/>
          <w:szCs w:val="20"/>
          <w:lang w:eastAsia="it-IT"/>
          <w14:ligatures w14:val="none"/>
        </w:rPr>
        <w:t>DI</w:t>
      </w:r>
      <w:r w:rsidRPr="000537A8">
        <w:rPr>
          <w:rFonts w:ascii="Times New Roman" w:eastAsia="Times New Roman" w:hAnsi="Times New Roman" w:cs="Times New Roman"/>
          <w:b/>
          <w:i/>
          <w:spacing w:val="5"/>
          <w:kern w:val="0"/>
          <w:sz w:val="24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i/>
          <w:kern w:val="0"/>
          <w:sz w:val="24"/>
          <w:szCs w:val="20"/>
          <w:lang w:eastAsia="it-IT"/>
          <w14:ligatures w14:val="none"/>
        </w:rPr>
        <w:t>ESPERTO,</w:t>
      </w:r>
      <w:r w:rsidRPr="000537A8">
        <w:rPr>
          <w:rFonts w:ascii="Times New Roman" w:eastAsia="Times New Roman" w:hAnsi="Times New Roman" w:cs="Times New Roman"/>
          <w:b/>
          <w:i/>
          <w:spacing w:val="-4"/>
          <w:kern w:val="0"/>
          <w:sz w:val="24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i/>
          <w:spacing w:val="-2"/>
          <w:kern w:val="0"/>
          <w:sz w:val="24"/>
          <w:szCs w:val="20"/>
          <w:lang w:eastAsia="it-IT"/>
          <w14:ligatures w14:val="none"/>
        </w:rPr>
        <w:t>TUTOR</w:t>
      </w:r>
    </w:p>
    <w:p w14:paraId="1F5A389A" w14:textId="25EAC47B" w:rsidR="00D77747" w:rsidRPr="000537A8" w:rsidRDefault="00B35787" w:rsidP="00B35787">
      <w:pPr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kern w:val="0"/>
          <w:sz w:val="24"/>
          <w:szCs w:val="2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i/>
          <w:kern w:val="0"/>
          <w:sz w:val="24"/>
          <w:szCs w:val="20"/>
          <w:lang w:eastAsia="it-IT"/>
          <w14:ligatures w14:val="none"/>
        </w:rPr>
        <w:t>REFERENTE DI PIANO</w:t>
      </w:r>
    </w:p>
    <w:p w14:paraId="633A41E3" w14:textId="77777777" w:rsidR="00D77747" w:rsidRPr="000537A8" w:rsidRDefault="00D77747" w:rsidP="00D77747">
      <w:p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i/>
          <w:kern w:val="0"/>
          <w:sz w:val="24"/>
          <w:szCs w:val="20"/>
          <w:lang w:eastAsia="it-IT"/>
          <w14:ligatures w14:val="none"/>
        </w:rPr>
      </w:pPr>
    </w:p>
    <w:p w14:paraId="4CFE886A" w14:textId="77777777" w:rsidR="00D77747" w:rsidRPr="000537A8" w:rsidRDefault="00D77747" w:rsidP="00D77747">
      <w:pPr>
        <w:tabs>
          <w:tab w:val="left" w:pos="5154"/>
        </w:tabs>
        <w:overflowPunct w:val="0"/>
        <w:autoSpaceDE w:val="0"/>
        <w:autoSpaceDN w:val="0"/>
        <w:adjustRightInd w:val="0"/>
        <w:spacing w:after="0" w:line="240" w:lineRule="auto"/>
        <w:ind w:left="115"/>
        <w:textAlignment w:val="baseline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</w:pPr>
      <w:bookmarkStart w:id="1" w:name="Il_sottoscritto_________________________"/>
      <w:bookmarkEnd w:id="1"/>
      <w:r w:rsidRPr="000537A8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  <w:t xml:space="preserve">Il sottoscritto </w:t>
      </w:r>
      <w:r w:rsidRPr="000537A8">
        <w:rPr>
          <w:rFonts w:ascii="Times New Roman" w:eastAsia="Times New Roman" w:hAnsi="Times New Roman" w:cs="Times New Roman"/>
          <w:b/>
          <w:kern w:val="0"/>
          <w:sz w:val="20"/>
          <w:szCs w:val="20"/>
          <w:u w:val="thick"/>
          <w:lang w:eastAsia="it-IT"/>
          <w14:ligatures w14:val="none"/>
        </w:rPr>
        <w:tab/>
      </w:r>
    </w:p>
    <w:p w14:paraId="5BC43A60" w14:textId="77777777" w:rsidR="00D77747" w:rsidRPr="000537A8" w:rsidRDefault="00D77747" w:rsidP="00D77747">
      <w:pPr>
        <w:tabs>
          <w:tab w:val="left" w:pos="2512"/>
          <w:tab w:val="left" w:pos="4201"/>
          <w:tab w:val="left" w:pos="6698"/>
          <w:tab w:val="left" w:pos="8845"/>
        </w:tabs>
        <w:overflowPunct w:val="0"/>
        <w:autoSpaceDE w:val="0"/>
        <w:autoSpaceDN w:val="0"/>
        <w:adjustRightInd w:val="0"/>
        <w:spacing w:before="267" w:after="0" w:line="240" w:lineRule="auto"/>
        <w:ind w:left="165"/>
        <w:textAlignment w:val="baseline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</w:pPr>
      <w:bookmarkStart w:id="2" w:name="Nato_a_________________il_______________"/>
      <w:bookmarkEnd w:id="2"/>
      <w:r w:rsidRPr="000537A8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  <w:t xml:space="preserve">Nato a </w:t>
      </w:r>
      <w:r w:rsidRPr="000537A8">
        <w:rPr>
          <w:rFonts w:ascii="Times New Roman" w:eastAsia="Times New Roman" w:hAnsi="Times New Roman" w:cs="Times New Roman"/>
          <w:b/>
          <w:kern w:val="0"/>
          <w:sz w:val="20"/>
          <w:szCs w:val="20"/>
          <w:u w:val="thick"/>
          <w:lang w:eastAsia="it-IT"/>
          <w14:ligatures w14:val="none"/>
        </w:rPr>
        <w:tab/>
      </w:r>
      <w:r w:rsidRPr="000537A8">
        <w:rPr>
          <w:rFonts w:ascii="Times New Roman" w:eastAsia="Times New Roman" w:hAnsi="Times New Roman" w:cs="Times New Roman"/>
          <w:b/>
          <w:spacing w:val="-5"/>
          <w:kern w:val="0"/>
          <w:sz w:val="20"/>
          <w:szCs w:val="20"/>
          <w:lang w:eastAsia="it-IT"/>
          <w14:ligatures w14:val="none"/>
        </w:rPr>
        <w:t>il</w:t>
      </w:r>
      <w:r w:rsidRPr="000537A8">
        <w:rPr>
          <w:rFonts w:ascii="Times New Roman" w:eastAsia="Times New Roman" w:hAnsi="Times New Roman" w:cs="Times New Roman"/>
          <w:b/>
          <w:kern w:val="0"/>
          <w:sz w:val="20"/>
          <w:szCs w:val="20"/>
          <w:u w:val="thick"/>
          <w:lang w:eastAsia="it-IT"/>
          <w14:ligatures w14:val="none"/>
        </w:rPr>
        <w:tab/>
      </w:r>
      <w:r w:rsidRPr="000537A8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  <w:t>residente</w:t>
      </w:r>
      <w:r w:rsidRPr="000537A8">
        <w:rPr>
          <w:rFonts w:ascii="Times New Roman" w:eastAsia="Times New Roman" w:hAnsi="Times New Roman" w:cs="Times New Roman"/>
          <w:b/>
          <w:spacing w:val="-5"/>
          <w:kern w:val="0"/>
          <w:sz w:val="20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spacing w:val="-10"/>
          <w:kern w:val="0"/>
          <w:sz w:val="20"/>
          <w:szCs w:val="20"/>
          <w:lang w:eastAsia="it-IT"/>
          <w14:ligatures w14:val="none"/>
        </w:rPr>
        <w:t>a</w:t>
      </w:r>
      <w:r w:rsidRPr="000537A8">
        <w:rPr>
          <w:rFonts w:ascii="Times New Roman" w:eastAsia="Times New Roman" w:hAnsi="Times New Roman" w:cs="Times New Roman"/>
          <w:b/>
          <w:kern w:val="0"/>
          <w:sz w:val="20"/>
          <w:szCs w:val="20"/>
          <w:u w:val="thick"/>
          <w:lang w:eastAsia="it-IT"/>
          <w14:ligatures w14:val="none"/>
        </w:rPr>
        <w:tab/>
      </w:r>
      <w:r w:rsidRPr="000537A8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  <w:t>Provincia</w:t>
      </w:r>
      <w:r w:rsidRPr="000537A8">
        <w:rPr>
          <w:rFonts w:ascii="Times New Roman" w:eastAsia="Times New Roman" w:hAnsi="Times New Roman" w:cs="Times New Roman"/>
          <w:b/>
          <w:spacing w:val="-4"/>
          <w:kern w:val="0"/>
          <w:sz w:val="20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  <w:t xml:space="preserve">di </w:t>
      </w:r>
      <w:r w:rsidRPr="000537A8">
        <w:rPr>
          <w:rFonts w:ascii="Times New Roman" w:eastAsia="Times New Roman" w:hAnsi="Times New Roman" w:cs="Times New Roman"/>
          <w:b/>
          <w:kern w:val="0"/>
          <w:sz w:val="20"/>
          <w:szCs w:val="20"/>
          <w:u w:val="thick"/>
          <w:lang w:eastAsia="it-IT"/>
          <w14:ligatures w14:val="none"/>
        </w:rPr>
        <w:tab/>
      </w:r>
    </w:p>
    <w:p w14:paraId="120055FC" w14:textId="77777777" w:rsidR="00D77747" w:rsidRPr="000537A8" w:rsidRDefault="00D77747" w:rsidP="00D77747">
      <w:pPr>
        <w:overflowPunct w:val="0"/>
        <w:autoSpaceDE w:val="0"/>
        <w:autoSpaceDN w:val="0"/>
        <w:adjustRightInd w:val="0"/>
        <w:spacing w:before="3" w:after="12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</w:pPr>
    </w:p>
    <w:p w14:paraId="31EF679C" w14:textId="77777777" w:rsidR="00D77747" w:rsidRPr="000537A8" w:rsidRDefault="00D77747" w:rsidP="00D77747">
      <w:pPr>
        <w:tabs>
          <w:tab w:val="left" w:pos="5760"/>
          <w:tab w:val="left" w:pos="9096"/>
        </w:tabs>
        <w:overflowPunct w:val="0"/>
        <w:autoSpaceDE w:val="0"/>
        <w:autoSpaceDN w:val="0"/>
        <w:adjustRightInd w:val="0"/>
        <w:spacing w:after="0" w:line="240" w:lineRule="auto"/>
        <w:ind w:left="165"/>
        <w:textAlignment w:val="baseline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</w:pPr>
      <w:bookmarkStart w:id="3" w:name="Via_____________________________________"/>
      <w:bookmarkEnd w:id="3"/>
      <w:r w:rsidRPr="000537A8">
        <w:rPr>
          <w:rFonts w:ascii="Times New Roman" w:eastAsia="Times New Roman" w:hAnsi="Times New Roman" w:cs="Times New Roman"/>
          <w:b/>
          <w:spacing w:val="-5"/>
          <w:kern w:val="0"/>
          <w:sz w:val="20"/>
          <w:szCs w:val="20"/>
          <w:lang w:eastAsia="it-IT"/>
          <w14:ligatures w14:val="none"/>
        </w:rPr>
        <w:t>Via</w:t>
      </w:r>
      <w:r w:rsidRPr="000537A8">
        <w:rPr>
          <w:rFonts w:ascii="Times New Roman" w:eastAsia="Times New Roman" w:hAnsi="Times New Roman" w:cs="Times New Roman"/>
          <w:b/>
          <w:kern w:val="0"/>
          <w:sz w:val="20"/>
          <w:szCs w:val="20"/>
          <w:u w:val="thick"/>
          <w:lang w:eastAsia="it-IT"/>
          <w14:ligatures w14:val="none"/>
        </w:rPr>
        <w:tab/>
      </w:r>
      <w:r w:rsidRPr="000537A8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  <w:t xml:space="preserve">Codice Fiscale </w:t>
      </w:r>
      <w:r w:rsidRPr="000537A8">
        <w:rPr>
          <w:rFonts w:ascii="Times New Roman" w:eastAsia="Times New Roman" w:hAnsi="Times New Roman" w:cs="Times New Roman"/>
          <w:b/>
          <w:kern w:val="0"/>
          <w:sz w:val="20"/>
          <w:szCs w:val="20"/>
          <w:u w:val="thick"/>
          <w:lang w:eastAsia="it-IT"/>
          <w14:ligatures w14:val="none"/>
        </w:rPr>
        <w:tab/>
      </w:r>
    </w:p>
    <w:p w14:paraId="486694F4" w14:textId="77777777" w:rsidR="00D77747" w:rsidRPr="000537A8" w:rsidRDefault="00D77747" w:rsidP="00D77747">
      <w:pPr>
        <w:tabs>
          <w:tab w:val="left" w:pos="7082"/>
        </w:tabs>
        <w:overflowPunct w:val="0"/>
        <w:autoSpaceDE w:val="0"/>
        <w:autoSpaceDN w:val="0"/>
        <w:adjustRightInd w:val="0"/>
        <w:spacing w:before="267" w:after="0" w:line="240" w:lineRule="auto"/>
        <w:ind w:left="115"/>
        <w:textAlignment w:val="baseline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</w:pPr>
      <w:bookmarkStart w:id="4" w:name="Partecipante_alla_selezione_in_qualità_d"/>
      <w:bookmarkEnd w:id="4"/>
      <w:r w:rsidRPr="000537A8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  <w:t>Partecipante</w:t>
      </w:r>
      <w:r w:rsidRPr="000537A8">
        <w:rPr>
          <w:rFonts w:ascii="Times New Roman" w:eastAsia="Times New Roman" w:hAnsi="Times New Roman" w:cs="Times New Roman"/>
          <w:b/>
          <w:spacing w:val="-2"/>
          <w:kern w:val="0"/>
          <w:sz w:val="20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  <w:t>alla</w:t>
      </w:r>
      <w:r w:rsidRPr="000537A8">
        <w:rPr>
          <w:rFonts w:ascii="Times New Roman" w:eastAsia="Times New Roman" w:hAnsi="Times New Roman" w:cs="Times New Roman"/>
          <w:b/>
          <w:spacing w:val="-5"/>
          <w:kern w:val="0"/>
          <w:sz w:val="20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  <w:t>selezione in qualità</w:t>
      </w:r>
      <w:r w:rsidRPr="000537A8">
        <w:rPr>
          <w:rFonts w:ascii="Times New Roman" w:eastAsia="Times New Roman" w:hAnsi="Times New Roman" w:cs="Times New Roman"/>
          <w:b/>
          <w:spacing w:val="-5"/>
          <w:kern w:val="0"/>
          <w:sz w:val="20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  <w:t xml:space="preserve">di </w:t>
      </w:r>
      <w:r w:rsidRPr="000537A8">
        <w:rPr>
          <w:rFonts w:ascii="Times New Roman" w:eastAsia="Times New Roman" w:hAnsi="Times New Roman" w:cs="Times New Roman"/>
          <w:b/>
          <w:kern w:val="0"/>
          <w:sz w:val="20"/>
          <w:szCs w:val="20"/>
          <w:u w:val="thick"/>
          <w:lang w:eastAsia="it-IT"/>
          <w14:ligatures w14:val="none"/>
        </w:rPr>
        <w:tab/>
      </w:r>
      <w:r w:rsidRPr="000537A8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  <w:t>nel</w:t>
      </w:r>
      <w:r w:rsidRPr="000537A8">
        <w:rPr>
          <w:rFonts w:ascii="Times New Roman" w:eastAsia="Times New Roman" w:hAnsi="Times New Roman" w:cs="Times New Roman"/>
          <w:b/>
          <w:spacing w:val="-3"/>
          <w:kern w:val="0"/>
          <w:sz w:val="20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  <w:t>progetto</w:t>
      </w:r>
      <w:r w:rsidRPr="000537A8">
        <w:rPr>
          <w:rFonts w:ascii="Times New Roman" w:eastAsia="Times New Roman" w:hAnsi="Times New Roman" w:cs="Times New Roman"/>
          <w:b/>
          <w:spacing w:val="-1"/>
          <w:kern w:val="0"/>
          <w:sz w:val="20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  <w:t>di</w:t>
      </w:r>
      <w:r w:rsidRPr="000537A8">
        <w:rPr>
          <w:rFonts w:ascii="Times New Roman" w:eastAsia="Times New Roman" w:hAnsi="Times New Roman" w:cs="Times New Roman"/>
          <w:b/>
          <w:spacing w:val="-2"/>
          <w:kern w:val="0"/>
          <w:sz w:val="20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  <w:t>cui</w:t>
      </w:r>
      <w:r w:rsidRPr="000537A8">
        <w:rPr>
          <w:rFonts w:ascii="Times New Roman" w:eastAsia="Times New Roman" w:hAnsi="Times New Roman" w:cs="Times New Roman"/>
          <w:b/>
          <w:spacing w:val="-2"/>
          <w:kern w:val="0"/>
          <w:sz w:val="20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  <w:t>in</w:t>
      </w:r>
      <w:r w:rsidRPr="000537A8">
        <w:rPr>
          <w:rFonts w:ascii="Times New Roman" w:eastAsia="Times New Roman" w:hAnsi="Times New Roman" w:cs="Times New Roman"/>
          <w:b/>
          <w:spacing w:val="-5"/>
          <w:kern w:val="0"/>
          <w:sz w:val="20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spacing w:val="-2"/>
          <w:kern w:val="0"/>
          <w:sz w:val="20"/>
          <w:szCs w:val="20"/>
          <w:lang w:eastAsia="it-IT"/>
          <w14:ligatures w14:val="none"/>
        </w:rPr>
        <w:t>oggetto</w:t>
      </w:r>
    </w:p>
    <w:p w14:paraId="226D20D8" w14:textId="77777777" w:rsidR="00D77747" w:rsidRPr="000537A8" w:rsidRDefault="00D77747" w:rsidP="00D77747">
      <w:pPr>
        <w:overflowPunct w:val="0"/>
        <w:autoSpaceDE w:val="0"/>
        <w:autoSpaceDN w:val="0"/>
        <w:adjustRightInd w:val="0"/>
        <w:spacing w:before="123" w:after="12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</w:pPr>
    </w:p>
    <w:p w14:paraId="4F91CDE4" w14:textId="77777777" w:rsidR="00D77747" w:rsidRPr="000537A8" w:rsidRDefault="00D77747" w:rsidP="00D77747">
      <w:pPr>
        <w:overflowPunct w:val="0"/>
        <w:autoSpaceDE w:val="0"/>
        <w:autoSpaceDN w:val="0"/>
        <w:adjustRightInd w:val="0"/>
        <w:spacing w:before="1" w:after="0" w:line="240" w:lineRule="auto"/>
        <w:ind w:right="565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it-IT"/>
          <w14:ligatures w14:val="none"/>
        </w:rPr>
      </w:pPr>
      <w:bookmarkStart w:id="5" w:name="DICHIARA"/>
      <w:bookmarkEnd w:id="5"/>
      <w:r w:rsidRPr="000537A8">
        <w:rPr>
          <w:rFonts w:ascii="Times New Roman" w:eastAsia="Times New Roman" w:hAnsi="Times New Roman" w:cs="Times New Roman"/>
          <w:b/>
          <w:spacing w:val="-2"/>
          <w:kern w:val="0"/>
          <w:sz w:val="24"/>
          <w:szCs w:val="20"/>
          <w:lang w:eastAsia="it-IT"/>
          <w14:ligatures w14:val="none"/>
        </w:rPr>
        <w:t>DICHIARA</w:t>
      </w:r>
    </w:p>
    <w:p w14:paraId="27949259" w14:textId="77777777" w:rsidR="00D77747" w:rsidRPr="000537A8" w:rsidRDefault="00D77747" w:rsidP="00D77747">
      <w:pPr>
        <w:overflowPunct w:val="0"/>
        <w:autoSpaceDE w:val="0"/>
        <w:autoSpaceDN w:val="0"/>
        <w:adjustRightInd w:val="0"/>
        <w:spacing w:before="1" w:after="0" w:line="275" w:lineRule="exact"/>
        <w:ind w:left="115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it-IT"/>
          <w14:ligatures w14:val="none"/>
        </w:rPr>
      </w:pPr>
    </w:p>
    <w:p w14:paraId="07B1A0F6" w14:textId="447F5D67" w:rsidR="00D77747" w:rsidRPr="000537A8" w:rsidRDefault="00D77747" w:rsidP="00EC1A2C">
      <w:pPr>
        <w:overflowPunct w:val="0"/>
        <w:autoSpaceDE w:val="0"/>
        <w:autoSpaceDN w:val="0"/>
        <w:adjustRightInd w:val="0"/>
        <w:spacing w:before="1" w:after="0" w:line="275" w:lineRule="exact"/>
        <w:ind w:left="115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it-IT"/>
          <w14:ligatures w14:val="none"/>
        </w:rPr>
      </w:pPr>
      <w:r w:rsidRPr="000537A8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it-IT"/>
          <w14:ligatures w14:val="none"/>
        </w:rPr>
        <w:t>ai</w:t>
      </w:r>
      <w:r w:rsidRPr="000537A8">
        <w:rPr>
          <w:rFonts w:ascii="Times New Roman" w:eastAsia="Times New Roman" w:hAnsi="Times New Roman" w:cs="Times New Roman"/>
          <w:b/>
          <w:spacing w:val="19"/>
          <w:kern w:val="0"/>
          <w:sz w:val="24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it-IT"/>
          <w14:ligatures w14:val="none"/>
        </w:rPr>
        <w:t>sensi</w:t>
      </w:r>
      <w:r w:rsidRPr="000537A8">
        <w:rPr>
          <w:rFonts w:ascii="Times New Roman" w:eastAsia="Times New Roman" w:hAnsi="Times New Roman" w:cs="Times New Roman"/>
          <w:b/>
          <w:spacing w:val="22"/>
          <w:kern w:val="0"/>
          <w:sz w:val="24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it-IT"/>
          <w14:ligatures w14:val="none"/>
        </w:rPr>
        <w:t>dell’art.</w:t>
      </w:r>
      <w:r w:rsidRPr="000537A8">
        <w:rPr>
          <w:rFonts w:ascii="Times New Roman" w:eastAsia="Times New Roman" w:hAnsi="Times New Roman" w:cs="Times New Roman"/>
          <w:b/>
          <w:spacing w:val="22"/>
          <w:kern w:val="0"/>
          <w:sz w:val="24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it-IT"/>
          <w14:ligatures w14:val="none"/>
        </w:rPr>
        <w:t>75</w:t>
      </w:r>
      <w:r w:rsidRPr="000537A8">
        <w:rPr>
          <w:rFonts w:ascii="Times New Roman" w:eastAsia="Times New Roman" w:hAnsi="Times New Roman" w:cs="Times New Roman"/>
          <w:b/>
          <w:spacing w:val="23"/>
          <w:kern w:val="0"/>
          <w:sz w:val="24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it-IT"/>
          <w14:ligatures w14:val="none"/>
        </w:rPr>
        <w:t>del</w:t>
      </w:r>
      <w:r w:rsidRPr="000537A8">
        <w:rPr>
          <w:rFonts w:ascii="Times New Roman" w:eastAsia="Times New Roman" w:hAnsi="Times New Roman" w:cs="Times New Roman"/>
          <w:b/>
          <w:spacing w:val="22"/>
          <w:kern w:val="0"/>
          <w:sz w:val="24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it-IT"/>
          <w14:ligatures w14:val="none"/>
        </w:rPr>
        <w:t>d.P.R.</w:t>
      </w:r>
      <w:r w:rsidRPr="000537A8">
        <w:rPr>
          <w:rFonts w:ascii="Times New Roman" w:eastAsia="Times New Roman" w:hAnsi="Times New Roman" w:cs="Times New Roman"/>
          <w:b/>
          <w:spacing w:val="22"/>
          <w:kern w:val="0"/>
          <w:sz w:val="24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it-IT"/>
          <w14:ligatures w14:val="none"/>
        </w:rPr>
        <w:t>n.</w:t>
      </w:r>
      <w:r w:rsidRPr="000537A8">
        <w:rPr>
          <w:rFonts w:ascii="Times New Roman" w:eastAsia="Times New Roman" w:hAnsi="Times New Roman" w:cs="Times New Roman"/>
          <w:b/>
          <w:spacing w:val="18"/>
          <w:kern w:val="0"/>
          <w:sz w:val="24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it-IT"/>
          <w14:ligatures w14:val="none"/>
        </w:rPr>
        <w:t>445</w:t>
      </w:r>
      <w:r w:rsidRPr="000537A8">
        <w:rPr>
          <w:rFonts w:ascii="Times New Roman" w:eastAsia="Times New Roman" w:hAnsi="Times New Roman" w:cs="Times New Roman"/>
          <w:b/>
          <w:spacing w:val="22"/>
          <w:kern w:val="0"/>
          <w:sz w:val="24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it-IT"/>
          <w14:ligatures w14:val="none"/>
        </w:rPr>
        <w:t>del</w:t>
      </w:r>
      <w:r w:rsidRPr="000537A8">
        <w:rPr>
          <w:rFonts w:ascii="Times New Roman" w:eastAsia="Times New Roman" w:hAnsi="Times New Roman" w:cs="Times New Roman"/>
          <w:b/>
          <w:spacing w:val="22"/>
          <w:kern w:val="0"/>
          <w:sz w:val="24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it-IT"/>
          <w14:ligatures w14:val="none"/>
        </w:rPr>
        <w:t>28</w:t>
      </w:r>
      <w:r w:rsidRPr="000537A8">
        <w:rPr>
          <w:rFonts w:ascii="Times New Roman" w:eastAsia="Times New Roman" w:hAnsi="Times New Roman" w:cs="Times New Roman"/>
          <w:b/>
          <w:spacing w:val="18"/>
          <w:kern w:val="0"/>
          <w:sz w:val="24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it-IT"/>
          <w14:ligatures w14:val="none"/>
        </w:rPr>
        <w:t>dicembre</w:t>
      </w:r>
      <w:r w:rsidRPr="000537A8">
        <w:rPr>
          <w:rFonts w:ascii="Times New Roman" w:eastAsia="Times New Roman" w:hAnsi="Times New Roman" w:cs="Times New Roman"/>
          <w:b/>
          <w:spacing w:val="21"/>
          <w:kern w:val="0"/>
          <w:sz w:val="24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it-IT"/>
          <w14:ligatures w14:val="none"/>
        </w:rPr>
        <w:t>2000</w:t>
      </w:r>
      <w:r w:rsidRPr="000537A8">
        <w:rPr>
          <w:rFonts w:ascii="Times New Roman" w:eastAsia="Times New Roman" w:hAnsi="Times New Roman" w:cs="Times New Roman"/>
          <w:b/>
          <w:spacing w:val="23"/>
          <w:kern w:val="0"/>
          <w:sz w:val="24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it-IT"/>
          <w14:ligatures w14:val="none"/>
        </w:rPr>
        <w:t>consapevole</w:t>
      </w:r>
      <w:r w:rsidRPr="000537A8">
        <w:rPr>
          <w:rFonts w:ascii="Times New Roman" w:eastAsia="Times New Roman" w:hAnsi="Times New Roman" w:cs="Times New Roman"/>
          <w:b/>
          <w:spacing w:val="22"/>
          <w:kern w:val="0"/>
          <w:sz w:val="24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it-IT"/>
          <w14:ligatures w14:val="none"/>
        </w:rPr>
        <w:t>degli</w:t>
      </w:r>
      <w:r w:rsidRPr="000537A8">
        <w:rPr>
          <w:rFonts w:ascii="Times New Roman" w:eastAsia="Times New Roman" w:hAnsi="Times New Roman" w:cs="Times New Roman"/>
          <w:b/>
          <w:spacing w:val="21"/>
          <w:kern w:val="0"/>
          <w:sz w:val="24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it-IT"/>
          <w14:ligatures w14:val="none"/>
        </w:rPr>
        <w:t>artt.</w:t>
      </w:r>
      <w:r w:rsidRPr="000537A8">
        <w:rPr>
          <w:rFonts w:ascii="Times New Roman" w:eastAsia="Times New Roman" w:hAnsi="Times New Roman" w:cs="Times New Roman"/>
          <w:b/>
          <w:spacing w:val="23"/>
          <w:kern w:val="0"/>
          <w:sz w:val="24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it-IT"/>
          <w14:ligatures w14:val="none"/>
        </w:rPr>
        <w:t>46</w:t>
      </w:r>
      <w:r w:rsidRPr="000537A8">
        <w:rPr>
          <w:rFonts w:ascii="Times New Roman" w:eastAsia="Times New Roman" w:hAnsi="Times New Roman" w:cs="Times New Roman"/>
          <w:b/>
          <w:spacing w:val="22"/>
          <w:kern w:val="0"/>
          <w:sz w:val="24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it-IT"/>
          <w14:ligatures w14:val="none"/>
        </w:rPr>
        <w:t>e</w:t>
      </w:r>
      <w:r w:rsidRPr="000537A8">
        <w:rPr>
          <w:rFonts w:ascii="Times New Roman" w:eastAsia="Times New Roman" w:hAnsi="Times New Roman" w:cs="Times New Roman"/>
          <w:b/>
          <w:spacing w:val="22"/>
          <w:kern w:val="0"/>
          <w:sz w:val="24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it-IT"/>
          <w14:ligatures w14:val="none"/>
        </w:rPr>
        <w:t>47</w:t>
      </w:r>
      <w:r w:rsidRPr="000537A8">
        <w:rPr>
          <w:rFonts w:ascii="Times New Roman" w:eastAsia="Times New Roman" w:hAnsi="Times New Roman" w:cs="Times New Roman"/>
          <w:b/>
          <w:spacing w:val="23"/>
          <w:kern w:val="0"/>
          <w:sz w:val="24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spacing w:val="-5"/>
          <w:kern w:val="0"/>
          <w:sz w:val="24"/>
          <w:szCs w:val="20"/>
          <w:lang w:eastAsia="it-IT"/>
          <w14:ligatures w14:val="none"/>
        </w:rPr>
        <w:t>del</w:t>
      </w:r>
      <w:r w:rsidR="00EC1A2C">
        <w:rPr>
          <w:rFonts w:ascii="Times New Roman" w:eastAsia="Times New Roman" w:hAnsi="Times New Roman" w:cs="Times New Roman"/>
          <w:b/>
          <w:spacing w:val="-5"/>
          <w:kern w:val="0"/>
          <w:sz w:val="24"/>
          <w:szCs w:val="20"/>
          <w:lang w:eastAsia="it-IT"/>
          <w14:ligatures w14:val="none"/>
        </w:rPr>
        <w:t xml:space="preserve"> </w:t>
      </w:r>
      <w:bookmarkStart w:id="6" w:name="_GoBack"/>
      <w:bookmarkEnd w:id="6"/>
      <w:r w:rsidRPr="000537A8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it-IT"/>
          <w14:ligatures w14:val="none"/>
        </w:rPr>
        <w:t>d.P.R.</w:t>
      </w:r>
      <w:r w:rsidRPr="000537A8">
        <w:rPr>
          <w:rFonts w:ascii="Times New Roman" w:eastAsia="Times New Roman" w:hAnsi="Times New Roman" w:cs="Times New Roman"/>
          <w:b/>
          <w:spacing w:val="-2"/>
          <w:kern w:val="0"/>
          <w:sz w:val="24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it-IT"/>
          <w14:ligatures w14:val="none"/>
        </w:rPr>
        <w:t>n.</w:t>
      </w:r>
      <w:r w:rsidRPr="000537A8">
        <w:rPr>
          <w:rFonts w:ascii="Times New Roman" w:eastAsia="Times New Roman" w:hAnsi="Times New Roman" w:cs="Times New Roman"/>
          <w:b/>
          <w:spacing w:val="-1"/>
          <w:kern w:val="0"/>
          <w:sz w:val="24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it-IT"/>
          <w14:ligatures w14:val="none"/>
        </w:rPr>
        <w:t>445</w:t>
      </w:r>
      <w:r w:rsidRPr="000537A8">
        <w:rPr>
          <w:rFonts w:ascii="Times New Roman" w:eastAsia="Times New Roman" w:hAnsi="Times New Roman" w:cs="Times New Roman"/>
          <w:b/>
          <w:spacing w:val="-1"/>
          <w:kern w:val="0"/>
          <w:sz w:val="24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it-IT"/>
          <w14:ligatures w14:val="none"/>
        </w:rPr>
        <w:t>del</w:t>
      </w:r>
      <w:r w:rsidRPr="000537A8">
        <w:rPr>
          <w:rFonts w:ascii="Times New Roman" w:eastAsia="Times New Roman" w:hAnsi="Times New Roman" w:cs="Times New Roman"/>
          <w:b/>
          <w:spacing w:val="-3"/>
          <w:kern w:val="0"/>
          <w:sz w:val="24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it-IT"/>
          <w14:ligatures w14:val="none"/>
        </w:rPr>
        <w:t>28</w:t>
      </w:r>
      <w:r w:rsidRPr="000537A8">
        <w:rPr>
          <w:rFonts w:ascii="Times New Roman" w:eastAsia="Times New Roman" w:hAnsi="Times New Roman" w:cs="Times New Roman"/>
          <w:b/>
          <w:spacing w:val="-1"/>
          <w:kern w:val="0"/>
          <w:sz w:val="24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it-IT"/>
          <w14:ligatures w14:val="none"/>
        </w:rPr>
        <w:t>dicembre</w:t>
      </w:r>
      <w:r w:rsidRPr="000537A8">
        <w:rPr>
          <w:rFonts w:ascii="Times New Roman" w:eastAsia="Times New Roman" w:hAnsi="Times New Roman" w:cs="Times New Roman"/>
          <w:b/>
          <w:spacing w:val="-2"/>
          <w:kern w:val="0"/>
          <w:sz w:val="24"/>
          <w:szCs w:val="20"/>
          <w:lang w:eastAsia="it-IT"/>
          <w14:ligatures w14:val="none"/>
        </w:rPr>
        <w:t xml:space="preserve"> 2000:</w:t>
      </w:r>
    </w:p>
    <w:p w14:paraId="4478BFE7" w14:textId="77777777" w:rsidR="00D77747" w:rsidRPr="000537A8" w:rsidRDefault="00D77747" w:rsidP="00D77747">
      <w:pPr>
        <w:overflowPunct w:val="0"/>
        <w:autoSpaceDE w:val="0"/>
        <w:autoSpaceDN w:val="0"/>
        <w:adjustRightInd w:val="0"/>
        <w:spacing w:before="238" w:after="12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it-IT"/>
          <w14:ligatures w14:val="none"/>
        </w:rPr>
      </w:pPr>
    </w:p>
    <w:p w14:paraId="6766E625" w14:textId="77777777" w:rsidR="00D77747" w:rsidRPr="000537A8" w:rsidRDefault="00D77747" w:rsidP="00D77747">
      <w:pPr>
        <w:widowControl w:val="0"/>
        <w:numPr>
          <w:ilvl w:val="0"/>
          <w:numId w:val="23"/>
        </w:numPr>
        <w:tabs>
          <w:tab w:val="left" w:pos="835"/>
        </w:tabs>
        <w:overflowPunct w:val="0"/>
        <w:autoSpaceDE w:val="0"/>
        <w:autoSpaceDN w:val="0"/>
        <w:adjustRightInd w:val="0"/>
        <w:spacing w:after="0" w:line="242" w:lineRule="auto"/>
        <w:ind w:right="692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non trovarsi in situazione di incompatibilità, ai sensi di quanto previsto dal d.lgs. n. 39/2013 e dall’art. 53, del d.lgs. n. 165/2001;</w:t>
      </w:r>
    </w:p>
    <w:p w14:paraId="7198027D" w14:textId="77777777" w:rsidR="00D77747" w:rsidRPr="000537A8" w:rsidRDefault="00D77747" w:rsidP="00D77747">
      <w:pPr>
        <w:widowControl w:val="0"/>
        <w:numPr>
          <w:ilvl w:val="0"/>
          <w:numId w:val="23"/>
        </w:numPr>
        <w:tabs>
          <w:tab w:val="left" w:pos="835"/>
        </w:tabs>
        <w:overflowPunct w:val="0"/>
        <w:autoSpaceDE w:val="0"/>
        <w:autoSpaceDN w:val="0"/>
        <w:adjustRightInd w:val="0"/>
        <w:spacing w:before="273" w:after="0" w:line="240" w:lineRule="auto"/>
        <w:ind w:right="700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di non avere, direttamente o indirettamente, un interesse finanziario, economico o altro interesse personale nel procedimento in esame ai sensi e per gli effetti di quanto</w:t>
      </w:r>
    </w:p>
    <w:p w14:paraId="6FA46893" w14:textId="77777777" w:rsidR="00D77747" w:rsidRPr="000537A8" w:rsidRDefault="00D77747" w:rsidP="00D77747">
      <w:pPr>
        <w:widowControl w:val="0"/>
        <w:numPr>
          <w:ilvl w:val="1"/>
          <w:numId w:val="23"/>
        </w:numPr>
        <w:tabs>
          <w:tab w:val="left" w:pos="1184"/>
        </w:tabs>
        <w:overflowPunct w:val="0"/>
        <w:autoSpaceDE w:val="0"/>
        <w:autoSpaceDN w:val="0"/>
        <w:adjustRightInd w:val="0"/>
        <w:spacing w:after="0" w:line="285" w:lineRule="exact"/>
        <w:ind w:left="1184" w:hanging="359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non</w:t>
      </w:r>
      <w:r w:rsidRPr="000537A8">
        <w:rPr>
          <w:rFonts w:ascii="Times New Roman" w:eastAsia="Calibri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coinvolge interessi</w:t>
      </w:r>
      <w:r w:rsidRPr="000537A8">
        <w:rPr>
          <w:rFonts w:ascii="Times New Roman" w:eastAsia="Calibri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spacing w:val="-2"/>
          <w:kern w:val="0"/>
          <w:sz w:val="24"/>
          <w14:ligatures w14:val="none"/>
        </w:rPr>
        <w:t>propri;</w:t>
      </w:r>
    </w:p>
    <w:p w14:paraId="114CB04A" w14:textId="77777777" w:rsidR="00D77747" w:rsidRPr="000537A8" w:rsidRDefault="00D77747" w:rsidP="00D77747">
      <w:pPr>
        <w:widowControl w:val="0"/>
        <w:numPr>
          <w:ilvl w:val="1"/>
          <w:numId w:val="23"/>
        </w:numPr>
        <w:tabs>
          <w:tab w:val="left" w:pos="1184"/>
          <w:tab w:val="left" w:pos="1186"/>
        </w:tabs>
        <w:overflowPunct w:val="0"/>
        <w:autoSpaceDE w:val="0"/>
        <w:autoSpaceDN w:val="0"/>
        <w:adjustRightInd w:val="0"/>
        <w:spacing w:after="0" w:line="232" w:lineRule="auto"/>
        <w:ind w:right="693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lastRenderedPageBreak/>
        <w:t>non</w:t>
      </w:r>
      <w:r w:rsidRPr="000537A8">
        <w:rPr>
          <w:rFonts w:ascii="Times New Roman" w:eastAsia="Calibri" w:hAnsi="Times New Roman" w:cs="Times New Roman"/>
          <w:spacing w:val="-13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coinvolge</w:t>
      </w:r>
      <w:r w:rsidRPr="000537A8">
        <w:rPr>
          <w:rFonts w:ascii="Times New Roman" w:eastAsia="Calibri" w:hAnsi="Times New Roman" w:cs="Times New Roman"/>
          <w:spacing w:val="-14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interessi</w:t>
      </w:r>
      <w:r w:rsidRPr="000537A8">
        <w:rPr>
          <w:rFonts w:ascii="Times New Roman" w:eastAsia="Calibri" w:hAnsi="Times New Roman" w:cs="Times New Roman"/>
          <w:spacing w:val="-14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di</w:t>
      </w:r>
      <w:r w:rsidRPr="000537A8">
        <w:rPr>
          <w:rFonts w:ascii="Times New Roman" w:eastAsia="Calibri" w:hAnsi="Times New Roman" w:cs="Times New Roman"/>
          <w:spacing w:val="-9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parenti,</w:t>
      </w:r>
      <w:r w:rsidRPr="000537A8">
        <w:rPr>
          <w:rFonts w:ascii="Times New Roman" w:eastAsia="Calibri" w:hAnsi="Times New Roman" w:cs="Times New Roman"/>
          <w:spacing w:val="-8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affini</w:t>
      </w:r>
      <w:r w:rsidRPr="000537A8">
        <w:rPr>
          <w:rFonts w:ascii="Times New Roman" w:eastAsia="Calibri" w:hAnsi="Times New Roman" w:cs="Times New Roman"/>
          <w:spacing w:val="-9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entro</w:t>
      </w:r>
      <w:r w:rsidRPr="000537A8">
        <w:rPr>
          <w:rFonts w:ascii="Times New Roman" w:eastAsia="Calibri" w:hAnsi="Times New Roman" w:cs="Times New Roman"/>
          <w:spacing w:val="-8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il</w:t>
      </w:r>
      <w:r w:rsidRPr="000537A8">
        <w:rPr>
          <w:rFonts w:ascii="Times New Roman" w:eastAsia="Calibri" w:hAnsi="Times New Roman" w:cs="Times New Roman"/>
          <w:spacing w:val="-14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secondo</w:t>
      </w:r>
      <w:r w:rsidRPr="000537A8">
        <w:rPr>
          <w:rFonts w:ascii="Times New Roman" w:eastAsia="Calibri" w:hAnsi="Times New Roman" w:cs="Times New Roman"/>
          <w:spacing w:val="-13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grado,</w:t>
      </w:r>
      <w:r w:rsidRPr="000537A8">
        <w:rPr>
          <w:rFonts w:ascii="Times New Roman" w:eastAsia="Calibri" w:hAnsi="Times New Roman" w:cs="Times New Roman"/>
          <w:spacing w:val="-13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del</w:t>
      </w:r>
      <w:r w:rsidRPr="000537A8">
        <w:rPr>
          <w:rFonts w:ascii="Times New Roman" w:eastAsia="Calibri" w:hAnsi="Times New Roman" w:cs="Times New Roman"/>
          <w:spacing w:val="-14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coniuge</w:t>
      </w:r>
      <w:r w:rsidRPr="000537A8">
        <w:rPr>
          <w:rFonts w:ascii="Times New Roman" w:eastAsia="Calibri" w:hAnsi="Times New Roman" w:cs="Times New Roman"/>
          <w:spacing w:val="-14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o</w:t>
      </w:r>
      <w:r w:rsidRPr="000537A8">
        <w:rPr>
          <w:rFonts w:ascii="Times New Roman" w:eastAsia="Calibri" w:hAnsi="Times New Roman" w:cs="Times New Roman"/>
          <w:spacing w:val="-13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di</w:t>
      </w:r>
      <w:r w:rsidRPr="000537A8">
        <w:rPr>
          <w:rFonts w:ascii="Times New Roman" w:eastAsia="Calibri" w:hAnsi="Times New Roman" w:cs="Times New Roman"/>
          <w:spacing w:val="-14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conviventi, oppure di persone con le quali abbia rapporti di frequentazione abituale;</w:t>
      </w:r>
    </w:p>
    <w:p w14:paraId="4613B51D" w14:textId="77777777" w:rsidR="00D77747" w:rsidRPr="000537A8" w:rsidRDefault="00D77747" w:rsidP="00D77747">
      <w:pPr>
        <w:widowControl w:val="0"/>
        <w:numPr>
          <w:ilvl w:val="1"/>
          <w:numId w:val="23"/>
        </w:numPr>
        <w:tabs>
          <w:tab w:val="left" w:pos="1184"/>
          <w:tab w:val="left" w:pos="1186"/>
        </w:tabs>
        <w:overflowPunct w:val="0"/>
        <w:autoSpaceDE w:val="0"/>
        <w:autoSpaceDN w:val="0"/>
        <w:adjustRightInd w:val="0"/>
        <w:spacing w:before="13" w:after="0" w:line="228" w:lineRule="auto"/>
        <w:ind w:right="694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non coinvolge interessi di soggetti od organizzazioni con cui egli o il coniuge abbia causa pendente o grave inimicizia o rapporti di credito o debito significativi;</w:t>
      </w:r>
    </w:p>
    <w:p w14:paraId="7D17F625" w14:textId="77777777" w:rsidR="00D77747" w:rsidRPr="000537A8" w:rsidRDefault="00D77747" w:rsidP="00D77747">
      <w:pPr>
        <w:widowControl w:val="0"/>
        <w:numPr>
          <w:ilvl w:val="1"/>
          <w:numId w:val="23"/>
        </w:numPr>
        <w:tabs>
          <w:tab w:val="left" w:pos="1184"/>
          <w:tab w:val="left" w:pos="1186"/>
        </w:tabs>
        <w:overflowPunct w:val="0"/>
        <w:autoSpaceDE w:val="0"/>
        <w:autoSpaceDN w:val="0"/>
        <w:adjustRightInd w:val="0"/>
        <w:spacing w:before="7" w:after="0" w:line="235" w:lineRule="auto"/>
        <w:ind w:right="696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non</w:t>
      </w:r>
      <w:r w:rsidRPr="000537A8">
        <w:rPr>
          <w:rFonts w:ascii="Times New Roman" w:eastAsia="Calibri" w:hAnsi="Times New Roman" w:cs="Times New Roman"/>
          <w:spacing w:val="-9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coinvolge</w:t>
      </w:r>
      <w:r w:rsidRPr="000537A8">
        <w:rPr>
          <w:rFonts w:ascii="Times New Roman" w:eastAsia="Calibri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interessi</w:t>
      </w:r>
      <w:r w:rsidRPr="000537A8">
        <w:rPr>
          <w:rFonts w:ascii="Times New Roman" w:eastAsia="Calibri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di</w:t>
      </w:r>
      <w:r w:rsidRPr="000537A8">
        <w:rPr>
          <w:rFonts w:ascii="Times New Roman" w:eastAsia="Calibri" w:hAnsi="Times New Roman" w:cs="Times New Roman"/>
          <w:spacing w:val="-10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soggetti</w:t>
      </w:r>
      <w:r w:rsidRPr="000537A8">
        <w:rPr>
          <w:rFonts w:ascii="Times New Roman" w:eastAsia="Calibri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od</w:t>
      </w:r>
      <w:r w:rsidRPr="000537A8">
        <w:rPr>
          <w:rFonts w:ascii="Times New Roman" w:eastAsia="Calibri" w:hAnsi="Times New Roman" w:cs="Times New Roman"/>
          <w:spacing w:val="-9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organizzazioni</w:t>
      </w:r>
      <w:r w:rsidRPr="000537A8">
        <w:rPr>
          <w:rFonts w:ascii="Times New Roman" w:eastAsia="Calibri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di</w:t>
      </w:r>
      <w:r w:rsidRPr="000537A8">
        <w:rPr>
          <w:rFonts w:ascii="Times New Roman" w:eastAsia="Calibri" w:hAnsi="Times New Roman" w:cs="Times New Roman"/>
          <w:spacing w:val="-10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cui</w:t>
      </w:r>
      <w:r w:rsidRPr="000537A8">
        <w:rPr>
          <w:rFonts w:ascii="Times New Roman" w:eastAsia="Calibri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sia</w:t>
      </w:r>
      <w:r w:rsidRPr="000537A8">
        <w:rPr>
          <w:rFonts w:ascii="Times New Roman" w:eastAsia="Calibri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tutore,</w:t>
      </w:r>
      <w:r w:rsidRPr="000537A8">
        <w:rPr>
          <w:rFonts w:ascii="Times New Roman" w:eastAsia="Calibri" w:hAnsi="Times New Roman" w:cs="Times New Roman"/>
          <w:spacing w:val="-9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curatore,</w:t>
      </w:r>
      <w:r w:rsidRPr="000537A8">
        <w:rPr>
          <w:rFonts w:ascii="Times New Roman" w:eastAsia="Calibri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procuratore o agente, titolare effettivo, ovvero di enti, associazioni anche non riconosciute, comitati, società o stabilimenti di cui sia amministratore o gerente o dirigente;</w:t>
      </w:r>
    </w:p>
    <w:p w14:paraId="1B4AD6C4" w14:textId="77777777" w:rsidR="00D77747" w:rsidRPr="000537A8" w:rsidRDefault="00D77747" w:rsidP="00D77747">
      <w:pPr>
        <w:overflowPunct w:val="0"/>
        <w:autoSpaceDE w:val="0"/>
        <w:autoSpaceDN w:val="0"/>
        <w:adjustRightInd w:val="0"/>
        <w:spacing w:before="2" w:after="12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lang w:eastAsia="it-IT"/>
          <w14:ligatures w14:val="none"/>
        </w:rPr>
      </w:pPr>
    </w:p>
    <w:p w14:paraId="211DD148" w14:textId="77777777" w:rsidR="00D77747" w:rsidRPr="000537A8" w:rsidRDefault="00D77747" w:rsidP="00D77747">
      <w:pPr>
        <w:widowControl w:val="0"/>
        <w:numPr>
          <w:ilvl w:val="0"/>
          <w:numId w:val="23"/>
        </w:numPr>
        <w:tabs>
          <w:tab w:val="left" w:pos="835"/>
        </w:tabs>
        <w:overflowPunct w:val="0"/>
        <w:autoSpaceDE w:val="0"/>
        <w:autoSpaceDN w:val="0"/>
        <w:adjustRightInd w:val="0"/>
        <w:spacing w:before="66" w:after="0" w:line="240" w:lineRule="auto"/>
        <w:ind w:right="697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che non sussistono diverse ragioni di opportunità che si frappongano al conferimento dell’incarico in questione; di aver preso piena cognizione del D.M. 26 aprile 2022, n. 105, recante il Codice di Comportamento dei dipendenti del Ministero dell’istruzione e del merito;</w:t>
      </w:r>
    </w:p>
    <w:p w14:paraId="0FF273DA" w14:textId="77777777" w:rsidR="00D77747" w:rsidRPr="000537A8" w:rsidRDefault="00D77747" w:rsidP="00D77747">
      <w:pPr>
        <w:overflowPunct w:val="0"/>
        <w:autoSpaceDE w:val="0"/>
        <w:autoSpaceDN w:val="0"/>
        <w:adjustRightInd w:val="0"/>
        <w:spacing w:before="17" w:after="12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lang w:eastAsia="it-IT"/>
          <w14:ligatures w14:val="none"/>
        </w:rPr>
      </w:pPr>
    </w:p>
    <w:p w14:paraId="63532A9D" w14:textId="77777777" w:rsidR="00D77747" w:rsidRPr="000537A8" w:rsidRDefault="00D77747" w:rsidP="00D77747">
      <w:pPr>
        <w:widowControl w:val="0"/>
        <w:numPr>
          <w:ilvl w:val="0"/>
          <w:numId w:val="23"/>
        </w:numPr>
        <w:tabs>
          <w:tab w:val="left" w:pos="835"/>
        </w:tabs>
        <w:overflowPunct w:val="0"/>
        <w:autoSpaceDE w:val="0"/>
        <w:autoSpaceDN w:val="0"/>
        <w:adjustRightInd w:val="0"/>
        <w:spacing w:after="0" w:line="240" w:lineRule="auto"/>
        <w:ind w:right="697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di</w:t>
      </w:r>
      <w:r w:rsidRPr="000537A8">
        <w:rPr>
          <w:rFonts w:ascii="Times New Roman" w:eastAsia="Calibri" w:hAnsi="Times New Roman" w:cs="Times New Roman"/>
          <w:spacing w:val="-11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impegnarsi</w:t>
      </w:r>
      <w:r w:rsidRPr="000537A8">
        <w:rPr>
          <w:rFonts w:ascii="Times New Roman" w:eastAsia="Calibri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a</w:t>
      </w:r>
      <w:r w:rsidRPr="000537A8">
        <w:rPr>
          <w:rFonts w:ascii="Times New Roman" w:eastAsia="Calibri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comunicare</w:t>
      </w:r>
      <w:r w:rsidRPr="000537A8">
        <w:rPr>
          <w:rFonts w:ascii="Times New Roman" w:eastAsia="Calibri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tempestivamente</w:t>
      </w:r>
      <w:r w:rsidRPr="000537A8">
        <w:rPr>
          <w:rFonts w:ascii="Times New Roman" w:eastAsia="Calibri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all’Istituzione</w:t>
      </w:r>
      <w:r w:rsidRPr="000537A8">
        <w:rPr>
          <w:rFonts w:ascii="Times New Roman" w:eastAsia="Calibri" w:hAnsi="Times New Roman" w:cs="Times New Roman"/>
          <w:spacing w:val="-11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scolastica</w:t>
      </w:r>
      <w:r w:rsidRPr="000537A8">
        <w:rPr>
          <w:rFonts w:ascii="Times New Roman" w:eastAsia="Calibri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eventuali</w:t>
      </w:r>
      <w:r w:rsidRPr="000537A8">
        <w:rPr>
          <w:rFonts w:ascii="Times New Roman" w:eastAsia="Calibri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variazioni</w:t>
      </w:r>
      <w:r w:rsidRPr="000537A8">
        <w:rPr>
          <w:rFonts w:ascii="Times New Roman" w:eastAsia="Calibri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che dovessero intervenire nel corso dello svolgimento dell’incarico;</w:t>
      </w:r>
    </w:p>
    <w:p w14:paraId="0896C0A0" w14:textId="77777777" w:rsidR="00D77747" w:rsidRPr="000537A8" w:rsidRDefault="00D77747" w:rsidP="00D77747">
      <w:pPr>
        <w:widowControl w:val="0"/>
        <w:numPr>
          <w:ilvl w:val="0"/>
          <w:numId w:val="23"/>
        </w:numPr>
        <w:tabs>
          <w:tab w:val="left" w:pos="835"/>
        </w:tabs>
        <w:overflowPunct w:val="0"/>
        <w:autoSpaceDE w:val="0"/>
        <w:autoSpaceDN w:val="0"/>
        <w:adjustRightInd w:val="0"/>
        <w:spacing w:before="273" w:after="0" w:line="242" w:lineRule="auto"/>
        <w:ind w:right="697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di impegnarsi altresì a comunicare all’Istituzione scolastica qualsiasi altra circostanza sopravvenuta di carattere ostativo rispetto all’espletamento dell’incarico;</w:t>
      </w:r>
    </w:p>
    <w:p w14:paraId="1A6869B5" w14:textId="77777777" w:rsidR="00D77747" w:rsidRPr="000537A8" w:rsidRDefault="00D77747" w:rsidP="00D77747">
      <w:pPr>
        <w:overflowPunct w:val="0"/>
        <w:autoSpaceDE w:val="0"/>
        <w:autoSpaceDN w:val="0"/>
        <w:adjustRightInd w:val="0"/>
        <w:spacing w:before="272" w:after="12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lang w:eastAsia="it-IT"/>
          <w14:ligatures w14:val="none"/>
        </w:rPr>
      </w:pPr>
    </w:p>
    <w:p w14:paraId="32AC0558" w14:textId="77777777" w:rsidR="00D77747" w:rsidRPr="000537A8" w:rsidRDefault="00D77747" w:rsidP="00D77747">
      <w:pPr>
        <w:widowControl w:val="0"/>
        <w:numPr>
          <w:ilvl w:val="0"/>
          <w:numId w:val="23"/>
        </w:numPr>
        <w:tabs>
          <w:tab w:val="left" w:pos="835"/>
        </w:tabs>
        <w:overflowPunct w:val="0"/>
        <w:autoSpaceDE w:val="0"/>
        <w:autoSpaceDN w:val="0"/>
        <w:adjustRightInd w:val="0"/>
        <w:spacing w:after="0" w:line="240" w:lineRule="auto"/>
        <w:ind w:right="690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di essere stato informato, ai sensi dell’art. 13 del Regolamento (UE) 2016/679 del Parlamento europeo e del Consiglio del 27 aprile 2016 e del decreto legislativo 30 giugno 2003, n. 196, circa</w:t>
      </w:r>
      <w:r w:rsidRPr="000537A8">
        <w:rPr>
          <w:rFonts w:ascii="Times New Roman" w:eastAsia="Calibri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il</w:t>
      </w:r>
      <w:r w:rsidRPr="000537A8">
        <w:rPr>
          <w:rFonts w:ascii="Times New Roman" w:eastAsia="Calibri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trattamento</w:t>
      </w:r>
      <w:r w:rsidRPr="000537A8">
        <w:rPr>
          <w:rFonts w:ascii="Times New Roman" w:eastAsia="Calibri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dei</w:t>
      </w:r>
      <w:r w:rsidRPr="000537A8">
        <w:rPr>
          <w:rFonts w:ascii="Times New Roman" w:eastAsia="Calibri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dati</w:t>
      </w:r>
      <w:r w:rsidRPr="000537A8">
        <w:rPr>
          <w:rFonts w:ascii="Times New Roman" w:eastAsia="Calibri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personali</w:t>
      </w:r>
      <w:r w:rsidRPr="000537A8">
        <w:rPr>
          <w:rFonts w:ascii="Times New Roman" w:eastAsia="Calibri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raccolti</w:t>
      </w:r>
      <w:r w:rsidRPr="000537A8">
        <w:rPr>
          <w:rFonts w:ascii="Times New Roman" w:eastAsia="Calibri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e,</w:t>
      </w:r>
      <w:r w:rsidRPr="000537A8">
        <w:rPr>
          <w:rFonts w:ascii="Times New Roman" w:eastAsia="Calibri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in</w:t>
      </w:r>
      <w:r w:rsidRPr="000537A8">
        <w:rPr>
          <w:rFonts w:ascii="Times New Roman" w:eastAsia="Calibri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particolare,</w:t>
      </w:r>
      <w:r w:rsidRPr="000537A8">
        <w:rPr>
          <w:rFonts w:ascii="Times New Roman" w:eastAsia="Calibri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che</w:t>
      </w:r>
      <w:r w:rsidRPr="000537A8">
        <w:rPr>
          <w:rFonts w:ascii="Times New Roman" w:eastAsia="Calibri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tali</w:t>
      </w:r>
      <w:r w:rsidRPr="000537A8">
        <w:rPr>
          <w:rFonts w:ascii="Times New Roman" w:eastAsia="Calibri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dati</w:t>
      </w:r>
      <w:r w:rsidRPr="000537A8">
        <w:rPr>
          <w:rFonts w:ascii="Times New Roman" w:eastAsia="Calibri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saranno</w:t>
      </w:r>
      <w:r w:rsidRPr="000537A8">
        <w:rPr>
          <w:rFonts w:ascii="Times New Roman" w:eastAsia="Calibri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trattati,</w:t>
      </w:r>
      <w:r w:rsidRPr="000537A8">
        <w:rPr>
          <w:rFonts w:ascii="Times New Roman" w:eastAsia="Calibri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anche con strumenti informatici, esclusivamente per le finalità per le quali le presenti dichiarazioni vengono rese e fornisce il relativo consenso;</w:t>
      </w:r>
    </w:p>
    <w:p w14:paraId="0C55CA7A" w14:textId="77777777" w:rsidR="00D77747" w:rsidRPr="000537A8" w:rsidRDefault="00D77747" w:rsidP="00D77747">
      <w:p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lang w:eastAsia="it-IT"/>
          <w14:ligatures w14:val="none"/>
        </w:rPr>
      </w:pPr>
    </w:p>
    <w:p w14:paraId="52456510" w14:textId="77777777" w:rsidR="00D77747" w:rsidRPr="000537A8" w:rsidRDefault="00D77747" w:rsidP="00D77747">
      <w:p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lang w:eastAsia="it-IT"/>
          <w14:ligatures w14:val="none"/>
        </w:rPr>
      </w:pPr>
    </w:p>
    <w:p w14:paraId="4B43003C" w14:textId="77777777" w:rsidR="00D77747" w:rsidRPr="000537A8" w:rsidRDefault="00D77747" w:rsidP="00D77747">
      <w:pPr>
        <w:overflowPunct w:val="0"/>
        <w:autoSpaceDE w:val="0"/>
        <w:autoSpaceDN w:val="0"/>
        <w:adjustRightInd w:val="0"/>
        <w:spacing w:before="247" w:after="12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lang w:eastAsia="it-IT"/>
          <w14:ligatures w14:val="none"/>
        </w:rPr>
      </w:pPr>
    </w:p>
    <w:p w14:paraId="646CED70" w14:textId="77777777" w:rsidR="00D77747" w:rsidRPr="000537A8" w:rsidRDefault="00D77747" w:rsidP="00D77747">
      <w:pPr>
        <w:overflowPunct w:val="0"/>
        <w:autoSpaceDE w:val="0"/>
        <w:autoSpaceDN w:val="0"/>
        <w:adjustRightInd w:val="0"/>
        <w:spacing w:before="1" w:after="120" w:line="240" w:lineRule="auto"/>
        <w:ind w:right="2783"/>
        <w:jc w:val="right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0537A8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:lang w:eastAsia="it-IT"/>
          <w14:ligatures w14:val="none"/>
        </w:rPr>
        <w:t xml:space="preserve">          </w:t>
      </w:r>
      <w:r w:rsidRPr="000537A8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:lang w:eastAsia="it-IT"/>
          <w14:ligatures w14:val="none"/>
        </w:rPr>
        <w:tab/>
        <w:t xml:space="preserve">   Firmato</w:t>
      </w:r>
    </w:p>
    <w:p w14:paraId="41DDD441" w14:textId="77777777" w:rsidR="00D77747" w:rsidRPr="000537A8" w:rsidRDefault="00D77747" w:rsidP="00D77747">
      <w:pPr>
        <w:overflowPunct w:val="0"/>
        <w:autoSpaceDE w:val="0"/>
        <w:autoSpaceDN w:val="0"/>
        <w:adjustRightInd w:val="0"/>
        <w:spacing w:before="240" w:after="12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0537A8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it-IT"/>
          <w14:ligatures w14:val="none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3DCF4C9" wp14:editId="7EA7C039">
                <wp:simplePos x="0" y="0"/>
                <wp:positionH relativeFrom="page">
                  <wp:posOffset>4815204</wp:posOffset>
                </wp:positionH>
                <wp:positionV relativeFrom="paragraph">
                  <wp:posOffset>322777</wp:posOffset>
                </wp:positionV>
                <wp:extent cx="125412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41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4125">
                              <a:moveTo>
                                <a:pt x="0" y="0"/>
                              </a:moveTo>
                              <a:lnTo>
                                <a:pt x="1253814" y="0"/>
                              </a:lnTo>
                            </a:path>
                          </a:pathLst>
                        </a:custGeom>
                        <a:ln w="9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225FFB" id="Graphic 11" o:spid="_x0000_s1026" style="position:absolute;margin-left:379.15pt;margin-top:25.4pt;width:98.7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41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" path="m,l1253814,e" filled="f" strokeweight=".25222mm">
                <v:path arrowok="t"/>
                <w10:wrap type="topAndBottom" anchorx="page"/>
              </v:shape>
            </w:pict>
          </mc:Fallback>
        </mc:AlternateContent>
      </w:r>
      <w:r w:rsidRPr="000537A8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_</w:t>
      </w:r>
    </w:p>
    <w:p w14:paraId="76249109" w14:textId="77777777" w:rsidR="00D77747" w:rsidRPr="000537A8" w:rsidRDefault="00D77747" w:rsidP="00D77747">
      <w:pPr>
        <w:overflowPunct w:val="0"/>
        <w:autoSpaceDE w:val="0"/>
        <w:autoSpaceDN w:val="0"/>
        <w:adjustRightInd w:val="0"/>
        <w:spacing w:before="45" w:after="0" w:line="240" w:lineRule="auto"/>
        <w:ind w:left="115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</w:p>
    <w:p w14:paraId="599B357D" w14:textId="77777777" w:rsidR="00D77747" w:rsidRDefault="00D77747" w:rsidP="007C11CA">
      <w:pPr>
        <w:keepNext/>
        <w:keepLines/>
        <w:spacing w:after="0"/>
        <w:jc w:val="right"/>
        <w:outlineLvl w:val="2"/>
        <w:rPr>
          <w:rFonts w:ascii="Times New Roman" w:eastAsiaTheme="majorEastAsia" w:hAnsi="Times New Roman" w:cs="Times New Roman"/>
          <w14:ligatures w14:val="none"/>
        </w:rPr>
      </w:pPr>
    </w:p>
    <w:sectPr w:rsidR="00D77747" w:rsidSect="00C66417">
      <w:pgSz w:w="11906" w:h="16838"/>
      <w:pgMar w:top="1417" w:right="1134" w:bottom="1134" w:left="1134" w:header="566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DFE645" w14:textId="77777777" w:rsidR="00B124CF" w:rsidRDefault="00B124CF" w:rsidP="00125020">
      <w:pPr>
        <w:spacing w:after="0" w:line="240" w:lineRule="auto"/>
      </w:pPr>
      <w:r>
        <w:separator/>
      </w:r>
    </w:p>
  </w:endnote>
  <w:endnote w:type="continuationSeparator" w:id="0">
    <w:p w14:paraId="25A6F1E2" w14:textId="77777777" w:rsidR="00B124CF" w:rsidRDefault="00B124CF" w:rsidP="00125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EDB427" w14:textId="77777777" w:rsidR="00B124CF" w:rsidRDefault="00B124CF" w:rsidP="00125020">
      <w:pPr>
        <w:spacing w:after="0" w:line="240" w:lineRule="auto"/>
      </w:pPr>
      <w:r>
        <w:separator/>
      </w:r>
    </w:p>
  </w:footnote>
  <w:footnote w:type="continuationSeparator" w:id="0">
    <w:p w14:paraId="202595BB" w14:textId="77777777" w:rsidR="00B124CF" w:rsidRDefault="00B124CF" w:rsidP="001250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Liberation Serif" w:hAnsi="Liberation Serif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3"/>
    <w:multiLevelType w:val="singleLevel"/>
    <w:tmpl w:val="00000003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4"/>
    <w:multiLevelType w:val="multilevel"/>
    <w:tmpl w:val="8AB2356C"/>
    <w:name w:val="WW8Num11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5"/>
    <w:multiLevelType w:val="singleLevel"/>
    <w:tmpl w:val="00000005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06"/>
    <w:multiLevelType w:val="singleLevel"/>
    <w:tmpl w:val="00000006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7"/>
    <w:multiLevelType w:val="multilevel"/>
    <w:tmpl w:val="00000007"/>
    <w:name w:val="WWNum2"/>
    <w:lvl w:ilvl="0"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OpenSymbol" w:hAnsi="OpenSymbol"/>
        <w:b/>
        <w:i w:val="0"/>
        <w:color w:val="00206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6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489"/>
        </w:tabs>
        <w:ind w:left="14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49"/>
        </w:tabs>
        <w:ind w:left="18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209"/>
        </w:tabs>
        <w:ind w:left="2209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69"/>
        </w:tabs>
        <w:ind w:left="25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929"/>
        </w:tabs>
        <w:ind w:left="29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49"/>
        </w:tabs>
        <w:ind w:left="36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009"/>
        </w:tabs>
        <w:ind w:left="4009" w:hanging="360"/>
      </w:pPr>
      <w:rPr>
        <w:rFonts w:ascii="OpenSymbol" w:hAnsi="OpenSymbol" w:cs="OpenSymbol"/>
      </w:rPr>
    </w:lvl>
  </w:abstractNum>
  <w:abstractNum w:abstractNumId="7">
    <w:nsid w:val="0B6B3CBF"/>
    <w:multiLevelType w:val="hybridMultilevel"/>
    <w:tmpl w:val="601C999E"/>
    <w:lvl w:ilvl="0" w:tplc="C76C1BAC">
      <w:numFmt w:val="bullet"/>
      <w:lvlText w:val=""/>
      <w:lvlJc w:val="left"/>
      <w:pPr>
        <w:ind w:left="475" w:hanging="360"/>
      </w:pPr>
      <w:rPr>
        <w:rFonts w:ascii="Wingdings" w:eastAsia="Wingdings" w:hAnsi="Wingdings" w:cs="Wingdings" w:hint="default"/>
        <w:spacing w:val="0"/>
        <w:w w:val="100"/>
        <w:lang w:val="it-IT" w:eastAsia="en-US" w:bidi="ar-SA"/>
      </w:rPr>
    </w:lvl>
    <w:lvl w:ilvl="1" w:tplc="13F88CFE">
      <w:numFmt w:val="bullet"/>
      <w:lvlText w:val="•"/>
      <w:lvlJc w:val="left"/>
      <w:pPr>
        <w:ind w:left="1490" w:hanging="360"/>
      </w:pPr>
      <w:rPr>
        <w:rFonts w:hint="default"/>
        <w:lang w:val="it-IT" w:eastAsia="en-US" w:bidi="ar-SA"/>
      </w:rPr>
    </w:lvl>
    <w:lvl w:ilvl="2" w:tplc="7E2244E6">
      <w:numFmt w:val="bullet"/>
      <w:lvlText w:val="•"/>
      <w:lvlJc w:val="left"/>
      <w:pPr>
        <w:ind w:left="2501" w:hanging="360"/>
      </w:pPr>
      <w:rPr>
        <w:rFonts w:hint="default"/>
        <w:lang w:val="it-IT" w:eastAsia="en-US" w:bidi="ar-SA"/>
      </w:rPr>
    </w:lvl>
    <w:lvl w:ilvl="3" w:tplc="AB264ED6">
      <w:numFmt w:val="bullet"/>
      <w:lvlText w:val="•"/>
      <w:lvlJc w:val="left"/>
      <w:pPr>
        <w:ind w:left="3511" w:hanging="360"/>
      </w:pPr>
      <w:rPr>
        <w:rFonts w:hint="default"/>
        <w:lang w:val="it-IT" w:eastAsia="en-US" w:bidi="ar-SA"/>
      </w:rPr>
    </w:lvl>
    <w:lvl w:ilvl="4" w:tplc="C88E7554">
      <w:numFmt w:val="bullet"/>
      <w:lvlText w:val="•"/>
      <w:lvlJc w:val="left"/>
      <w:pPr>
        <w:ind w:left="4522" w:hanging="360"/>
      </w:pPr>
      <w:rPr>
        <w:rFonts w:hint="default"/>
        <w:lang w:val="it-IT" w:eastAsia="en-US" w:bidi="ar-SA"/>
      </w:rPr>
    </w:lvl>
    <w:lvl w:ilvl="5" w:tplc="782E117C">
      <w:numFmt w:val="bullet"/>
      <w:lvlText w:val="•"/>
      <w:lvlJc w:val="left"/>
      <w:pPr>
        <w:ind w:left="5532" w:hanging="360"/>
      </w:pPr>
      <w:rPr>
        <w:rFonts w:hint="default"/>
        <w:lang w:val="it-IT" w:eastAsia="en-US" w:bidi="ar-SA"/>
      </w:rPr>
    </w:lvl>
    <w:lvl w:ilvl="6" w:tplc="3280CD0A">
      <w:numFmt w:val="bullet"/>
      <w:lvlText w:val="•"/>
      <w:lvlJc w:val="left"/>
      <w:pPr>
        <w:ind w:left="6543" w:hanging="360"/>
      </w:pPr>
      <w:rPr>
        <w:rFonts w:hint="default"/>
        <w:lang w:val="it-IT" w:eastAsia="en-US" w:bidi="ar-SA"/>
      </w:rPr>
    </w:lvl>
    <w:lvl w:ilvl="7" w:tplc="7B641024">
      <w:numFmt w:val="bullet"/>
      <w:lvlText w:val="•"/>
      <w:lvlJc w:val="left"/>
      <w:pPr>
        <w:ind w:left="7553" w:hanging="360"/>
      </w:pPr>
      <w:rPr>
        <w:rFonts w:hint="default"/>
        <w:lang w:val="it-IT" w:eastAsia="en-US" w:bidi="ar-SA"/>
      </w:rPr>
    </w:lvl>
    <w:lvl w:ilvl="8" w:tplc="728AB582">
      <w:numFmt w:val="bullet"/>
      <w:lvlText w:val="•"/>
      <w:lvlJc w:val="left"/>
      <w:pPr>
        <w:ind w:left="8564" w:hanging="360"/>
      </w:pPr>
      <w:rPr>
        <w:rFonts w:hint="default"/>
        <w:lang w:val="it-IT" w:eastAsia="en-US" w:bidi="ar-SA"/>
      </w:rPr>
    </w:lvl>
  </w:abstractNum>
  <w:abstractNum w:abstractNumId="8">
    <w:nsid w:val="17E9784B"/>
    <w:multiLevelType w:val="multilevel"/>
    <w:tmpl w:val="4FC6BB50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C11D92"/>
    <w:multiLevelType w:val="hybridMultilevel"/>
    <w:tmpl w:val="F0EC2F7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9204D3"/>
    <w:multiLevelType w:val="hybridMultilevel"/>
    <w:tmpl w:val="61FC807C"/>
    <w:lvl w:ilvl="0" w:tplc="87A8C40A">
      <w:start w:val="1"/>
      <w:numFmt w:val="decimal"/>
      <w:lvlText w:val="%1."/>
      <w:lvlJc w:val="left"/>
      <w:pPr>
        <w:ind w:left="285" w:hanging="284"/>
      </w:pPr>
      <w:rPr>
        <w:spacing w:val="-2"/>
        <w:w w:val="100"/>
        <w:lang w:val="it-IT" w:eastAsia="en-US" w:bidi="ar-SA"/>
      </w:rPr>
    </w:lvl>
    <w:lvl w:ilvl="1" w:tplc="6DCEDBC2">
      <w:numFmt w:val="bullet"/>
      <w:lvlText w:val=""/>
      <w:lvlJc w:val="left"/>
      <w:pPr>
        <w:ind w:left="710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5"/>
        <w:sz w:val="23"/>
        <w:szCs w:val="23"/>
        <w:lang w:val="it-IT" w:eastAsia="en-US" w:bidi="ar-SA"/>
      </w:rPr>
    </w:lvl>
    <w:lvl w:ilvl="2" w:tplc="37F4D38E">
      <w:numFmt w:val="bullet"/>
      <w:lvlText w:val="•"/>
      <w:lvlJc w:val="left"/>
      <w:pPr>
        <w:ind w:left="1726" w:hanging="425"/>
      </w:pPr>
      <w:rPr>
        <w:lang w:val="it-IT" w:eastAsia="en-US" w:bidi="ar-SA"/>
      </w:rPr>
    </w:lvl>
    <w:lvl w:ilvl="3" w:tplc="A7C81E60">
      <w:numFmt w:val="bullet"/>
      <w:lvlText w:val="•"/>
      <w:lvlJc w:val="left"/>
      <w:pPr>
        <w:ind w:left="2732" w:hanging="425"/>
      </w:pPr>
      <w:rPr>
        <w:lang w:val="it-IT" w:eastAsia="en-US" w:bidi="ar-SA"/>
      </w:rPr>
    </w:lvl>
    <w:lvl w:ilvl="4" w:tplc="CB229260">
      <w:numFmt w:val="bullet"/>
      <w:lvlText w:val="•"/>
      <w:lvlJc w:val="left"/>
      <w:pPr>
        <w:ind w:left="3738" w:hanging="425"/>
      </w:pPr>
      <w:rPr>
        <w:lang w:val="it-IT" w:eastAsia="en-US" w:bidi="ar-SA"/>
      </w:rPr>
    </w:lvl>
    <w:lvl w:ilvl="5" w:tplc="15B07FC4">
      <w:numFmt w:val="bullet"/>
      <w:lvlText w:val="•"/>
      <w:lvlJc w:val="left"/>
      <w:pPr>
        <w:ind w:left="4744" w:hanging="425"/>
      </w:pPr>
      <w:rPr>
        <w:lang w:val="it-IT" w:eastAsia="en-US" w:bidi="ar-SA"/>
      </w:rPr>
    </w:lvl>
    <w:lvl w:ilvl="6" w:tplc="F6A25B16">
      <w:numFmt w:val="bullet"/>
      <w:lvlText w:val="•"/>
      <w:lvlJc w:val="left"/>
      <w:pPr>
        <w:ind w:left="5750" w:hanging="425"/>
      </w:pPr>
      <w:rPr>
        <w:lang w:val="it-IT" w:eastAsia="en-US" w:bidi="ar-SA"/>
      </w:rPr>
    </w:lvl>
    <w:lvl w:ilvl="7" w:tplc="E69C7C3E">
      <w:numFmt w:val="bullet"/>
      <w:lvlText w:val="•"/>
      <w:lvlJc w:val="left"/>
      <w:pPr>
        <w:ind w:left="6756" w:hanging="425"/>
      </w:pPr>
      <w:rPr>
        <w:lang w:val="it-IT" w:eastAsia="en-US" w:bidi="ar-SA"/>
      </w:rPr>
    </w:lvl>
    <w:lvl w:ilvl="8" w:tplc="D1B23E50">
      <w:numFmt w:val="bullet"/>
      <w:lvlText w:val="•"/>
      <w:lvlJc w:val="left"/>
      <w:pPr>
        <w:ind w:left="7762" w:hanging="425"/>
      </w:pPr>
      <w:rPr>
        <w:lang w:val="it-IT" w:eastAsia="en-US" w:bidi="ar-SA"/>
      </w:rPr>
    </w:lvl>
  </w:abstractNum>
  <w:abstractNum w:abstractNumId="11">
    <w:nsid w:val="32ED71B7"/>
    <w:multiLevelType w:val="hybridMultilevel"/>
    <w:tmpl w:val="87B6DF3A"/>
    <w:lvl w:ilvl="0" w:tplc="596A95BE">
      <w:numFmt w:val="bullet"/>
      <w:lvlText w:val=""/>
      <w:lvlJc w:val="left"/>
      <w:pPr>
        <w:ind w:left="47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010C8B86">
      <w:numFmt w:val="bullet"/>
      <w:lvlText w:val="•"/>
      <w:lvlJc w:val="left"/>
      <w:pPr>
        <w:ind w:left="1490" w:hanging="360"/>
      </w:pPr>
      <w:rPr>
        <w:rFonts w:hint="default"/>
        <w:lang w:val="it-IT" w:eastAsia="en-US" w:bidi="ar-SA"/>
      </w:rPr>
    </w:lvl>
    <w:lvl w:ilvl="2" w:tplc="F50A18A2">
      <w:numFmt w:val="bullet"/>
      <w:lvlText w:val="•"/>
      <w:lvlJc w:val="left"/>
      <w:pPr>
        <w:ind w:left="2501" w:hanging="360"/>
      </w:pPr>
      <w:rPr>
        <w:rFonts w:hint="default"/>
        <w:lang w:val="it-IT" w:eastAsia="en-US" w:bidi="ar-SA"/>
      </w:rPr>
    </w:lvl>
    <w:lvl w:ilvl="3" w:tplc="5ADE87DA">
      <w:numFmt w:val="bullet"/>
      <w:lvlText w:val="•"/>
      <w:lvlJc w:val="left"/>
      <w:pPr>
        <w:ind w:left="3511" w:hanging="360"/>
      </w:pPr>
      <w:rPr>
        <w:rFonts w:hint="default"/>
        <w:lang w:val="it-IT" w:eastAsia="en-US" w:bidi="ar-SA"/>
      </w:rPr>
    </w:lvl>
    <w:lvl w:ilvl="4" w:tplc="50A67E8C">
      <w:numFmt w:val="bullet"/>
      <w:lvlText w:val="•"/>
      <w:lvlJc w:val="left"/>
      <w:pPr>
        <w:ind w:left="4522" w:hanging="360"/>
      </w:pPr>
      <w:rPr>
        <w:rFonts w:hint="default"/>
        <w:lang w:val="it-IT" w:eastAsia="en-US" w:bidi="ar-SA"/>
      </w:rPr>
    </w:lvl>
    <w:lvl w:ilvl="5" w:tplc="41640018">
      <w:numFmt w:val="bullet"/>
      <w:lvlText w:val="•"/>
      <w:lvlJc w:val="left"/>
      <w:pPr>
        <w:ind w:left="5532" w:hanging="360"/>
      </w:pPr>
      <w:rPr>
        <w:rFonts w:hint="default"/>
        <w:lang w:val="it-IT" w:eastAsia="en-US" w:bidi="ar-SA"/>
      </w:rPr>
    </w:lvl>
    <w:lvl w:ilvl="6" w:tplc="F228A26E">
      <w:numFmt w:val="bullet"/>
      <w:lvlText w:val="•"/>
      <w:lvlJc w:val="left"/>
      <w:pPr>
        <w:ind w:left="6543" w:hanging="360"/>
      </w:pPr>
      <w:rPr>
        <w:rFonts w:hint="default"/>
        <w:lang w:val="it-IT" w:eastAsia="en-US" w:bidi="ar-SA"/>
      </w:rPr>
    </w:lvl>
    <w:lvl w:ilvl="7" w:tplc="E9BC98A8">
      <w:numFmt w:val="bullet"/>
      <w:lvlText w:val="•"/>
      <w:lvlJc w:val="left"/>
      <w:pPr>
        <w:ind w:left="7553" w:hanging="360"/>
      </w:pPr>
      <w:rPr>
        <w:rFonts w:hint="default"/>
        <w:lang w:val="it-IT" w:eastAsia="en-US" w:bidi="ar-SA"/>
      </w:rPr>
    </w:lvl>
    <w:lvl w:ilvl="8" w:tplc="CDDC26DC">
      <w:numFmt w:val="bullet"/>
      <w:lvlText w:val="•"/>
      <w:lvlJc w:val="left"/>
      <w:pPr>
        <w:ind w:left="8564" w:hanging="360"/>
      </w:pPr>
      <w:rPr>
        <w:rFonts w:hint="default"/>
        <w:lang w:val="it-IT" w:eastAsia="en-US" w:bidi="ar-SA"/>
      </w:rPr>
    </w:lvl>
  </w:abstractNum>
  <w:abstractNum w:abstractNumId="12">
    <w:nsid w:val="36E9355C"/>
    <w:multiLevelType w:val="multilevel"/>
    <w:tmpl w:val="B4083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C855F76"/>
    <w:multiLevelType w:val="hybridMultilevel"/>
    <w:tmpl w:val="EA461956"/>
    <w:lvl w:ilvl="0" w:tplc="5FD03DAA">
      <w:start w:val="1"/>
      <w:numFmt w:val="lowerLetter"/>
      <w:lvlText w:val="%1)"/>
      <w:lvlJc w:val="left"/>
      <w:pPr>
        <w:ind w:left="8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it-IT" w:eastAsia="en-US" w:bidi="ar-SA"/>
      </w:rPr>
    </w:lvl>
    <w:lvl w:ilvl="1" w:tplc="F4589686">
      <w:numFmt w:val="bullet"/>
      <w:lvlText w:val="-"/>
      <w:lvlJc w:val="left"/>
      <w:pPr>
        <w:ind w:left="1186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0DF6DEC0">
      <w:numFmt w:val="bullet"/>
      <w:lvlText w:val="•"/>
      <w:lvlJc w:val="left"/>
      <w:pPr>
        <w:ind w:left="2225" w:hanging="361"/>
      </w:pPr>
      <w:rPr>
        <w:rFonts w:hint="default"/>
        <w:lang w:val="it-IT" w:eastAsia="en-US" w:bidi="ar-SA"/>
      </w:rPr>
    </w:lvl>
    <w:lvl w:ilvl="3" w:tplc="15EC7208">
      <w:numFmt w:val="bullet"/>
      <w:lvlText w:val="•"/>
      <w:lvlJc w:val="left"/>
      <w:pPr>
        <w:ind w:left="3270" w:hanging="361"/>
      </w:pPr>
      <w:rPr>
        <w:rFonts w:hint="default"/>
        <w:lang w:val="it-IT" w:eastAsia="en-US" w:bidi="ar-SA"/>
      </w:rPr>
    </w:lvl>
    <w:lvl w:ilvl="4" w:tplc="1610CA7A">
      <w:numFmt w:val="bullet"/>
      <w:lvlText w:val="•"/>
      <w:lvlJc w:val="left"/>
      <w:pPr>
        <w:ind w:left="4315" w:hanging="361"/>
      </w:pPr>
      <w:rPr>
        <w:rFonts w:hint="default"/>
        <w:lang w:val="it-IT" w:eastAsia="en-US" w:bidi="ar-SA"/>
      </w:rPr>
    </w:lvl>
    <w:lvl w:ilvl="5" w:tplc="3AC29778">
      <w:numFmt w:val="bullet"/>
      <w:lvlText w:val="•"/>
      <w:lvlJc w:val="left"/>
      <w:pPr>
        <w:ind w:left="5360" w:hanging="361"/>
      </w:pPr>
      <w:rPr>
        <w:rFonts w:hint="default"/>
        <w:lang w:val="it-IT" w:eastAsia="en-US" w:bidi="ar-SA"/>
      </w:rPr>
    </w:lvl>
    <w:lvl w:ilvl="6" w:tplc="678A952C">
      <w:numFmt w:val="bullet"/>
      <w:lvlText w:val="•"/>
      <w:lvlJc w:val="left"/>
      <w:pPr>
        <w:ind w:left="6405" w:hanging="361"/>
      </w:pPr>
      <w:rPr>
        <w:rFonts w:hint="default"/>
        <w:lang w:val="it-IT" w:eastAsia="en-US" w:bidi="ar-SA"/>
      </w:rPr>
    </w:lvl>
    <w:lvl w:ilvl="7" w:tplc="654CB1C6">
      <w:numFmt w:val="bullet"/>
      <w:lvlText w:val="•"/>
      <w:lvlJc w:val="left"/>
      <w:pPr>
        <w:ind w:left="7450" w:hanging="361"/>
      </w:pPr>
      <w:rPr>
        <w:rFonts w:hint="default"/>
        <w:lang w:val="it-IT" w:eastAsia="en-US" w:bidi="ar-SA"/>
      </w:rPr>
    </w:lvl>
    <w:lvl w:ilvl="8" w:tplc="99388732">
      <w:numFmt w:val="bullet"/>
      <w:lvlText w:val="•"/>
      <w:lvlJc w:val="left"/>
      <w:pPr>
        <w:ind w:left="8495" w:hanging="361"/>
      </w:pPr>
      <w:rPr>
        <w:rFonts w:hint="default"/>
        <w:lang w:val="it-IT" w:eastAsia="en-US" w:bidi="ar-SA"/>
      </w:rPr>
    </w:lvl>
  </w:abstractNum>
  <w:abstractNum w:abstractNumId="14">
    <w:nsid w:val="539F43F1"/>
    <w:multiLevelType w:val="hybridMultilevel"/>
    <w:tmpl w:val="DF6E1DCE"/>
    <w:lvl w:ilvl="0" w:tplc="6AF0FB0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257565"/>
    <w:multiLevelType w:val="multilevel"/>
    <w:tmpl w:val="F6B2941A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E105C09"/>
    <w:multiLevelType w:val="hybridMultilevel"/>
    <w:tmpl w:val="3E8026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1A3C0E"/>
    <w:multiLevelType w:val="hybridMultilevel"/>
    <w:tmpl w:val="FB2C63E0"/>
    <w:lvl w:ilvl="0" w:tplc="DB8E9A4C">
      <w:start w:val="2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>
    <w:nsid w:val="6AC14DA9"/>
    <w:multiLevelType w:val="hybridMultilevel"/>
    <w:tmpl w:val="4BE02CDE"/>
    <w:lvl w:ilvl="0" w:tplc="07C200B4">
      <w:start w:val="2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0" w:hanging="360"/>
      </w:pPr>
    </w:lvl>
    <w:lvl w:ilvl="2" w:tplc="0410001B" w:tentative="1">
      <w:start w:val="1"/>
      <w:numFmt w:val="lowerRoman"/>
      <w:lvlText w:val="%3."/>
      <w:lvlJc w:val="right"/>
      <w:pPr>
        <w:ind w:left="1940" w:hanging="180"/>
      </w:pPr>
    </w:lvl>
    <w:lvl w:ilvl="3" w:tplc="0410000F" w:tentative="1">
      <w:start w:val="1"/>
      <w:numFmt w:val="decimal"/>
      <w:lvlText w:val="%4."/>
      <w:lvlJc w:val="left"/>
      <w:pPr>
        <w:ind w:left="2660" w:hanging="360"/>
      </w:pPr>
    </w:lvl>
    <w:lvl w:ilvl="4" w:tplc="04100019" w:tentative="1">
      <w:start w:val="1"/>
      <w:numFmt w:val="lowerLetter"/>
      <w:lvlText w:val="%5."/>
      <w:lvlJc w:val="left"/>
      <w:pPr>
        <w:ind w:left="3380" w:hanging="360"/>
      </w:pPr>
    </w:lvl>
    <w:lvl w:ilvl="5" w:tplc="0410001B" w:tentative="1">
      <w:start w:val="1"/>
      <w:numFmt w:val="lowerRoman"/>
      <w:lvlText w:val="%6."/>
      <w:lvlJc w:val="right"/>
      <w:pPr>
        <w:ind w:left="4100" w:hanging="180"/>
      </w:pPr>
    </w:lvl>
    <w:lvl w:ilvl="6" w:tplc="0410000F" w:tentative="1">
      <w:start w:val="1"/>
      <w:numFmt w:val="decimal"/>
      <w:lvlText w:val="%7."/>
      <w:lvlJc w:val="left"/>
      <w:pPr>
        <w:ind w:left="4820" w:hanging="360"/>
      </w:pPr>
    </w:lvl>
    <w:lvl w:ilvl="7" w:tplc="04100019" w:tentative="1">
      <w:start w:val="1"/>
      <w:numFmt w:val="lowerLetter"/>
      <w:lvlText w:val="%8."/>
      <w:lvlJc w:val="left"/>
      <w:pPr>
        <w:ind w:left="5540" w:hanging="360"/>
      </w:pPr>
    </w:lvl>
    <w:lvl w:ilvl="8" w:tplc="0410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9">
    <w:nsid w:val="74D85FF8"/>
    <w:multiLevelType w:val="hybridMultilevel"/>
    <w:tmpl w:val="E0466B7A"/>
    <w:lvl w:ilvl="0" w:tplc="41E8CB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6F711F"/>
    <w:multiLevelType w:val="hybridMultilevel"/>
    <w:tmpl w:val="73785E8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7174C0"/>
    <w:multiLevelType w:val="multilevel"/>
    <w:tmpl w:val="6F9AE96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16"/>
  </w:num>
  <w:num w:numId="3">
    <w:abstractNumId w:val="9"/>
  </w:num>
  <w:num w:numId="4">
    <w:abstractNumId w:val="12"/>
  </w:num>
  <w:num w:numId="5">
    <w:abstractNumId w:val="19"/>
  </w:num>
  <w:num w:numId="6">
    <w:abstractNumId w:val="4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3"/>
    <w:lvlOverride w:ilvl="0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0"/>
  </w:num>
  <w:num w:numId="17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4"/>
  </w:num>
  <w:num w:numId="19">
    <w:abstractNumId w:val="17"/>
  </w:num>
  <w:num w:numId="20">
    <w:abstractNumId w:val="18"/>
  </w:num>
  <w:num w:numId="21">
    <w:abstractNumId w:val="11"/>
  </w:num>
  <w:num w:numId="22">
    <w:abstractNumId w:val="7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oNotDisplayPageBoundaries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A85"/>
    <w:rsid w:val="00005168"/>
    <w:rsid w:val="00020BB9"/>
    <w:rsid w:val="00042A6B"/>
    <w:rsid w:val="000870E1"/>
    <w:rsid w:val="000E4B9F"/>
    <w:rsid w:val="00125020"/>
    <w:rsid w:val="00153B72"/>
    <w:rsid w:val="001725A9"/>
    <w:rsid w:val="001A55F5"/>
    <w:rsid w:val="001D1292"/>
    <w:rsid w:val="002270C5"/>
    <w:rsid w:val="00250597"/>
    <w:rsid w:val="002919C3"/>
    <w:rsid w:val="002C400F"/>
    <w:rsid w:val="002D0F7C"/>
    <w:rsid w:val="00305B47"/>
    <w:rsid w:val="00307BFE"/>
    <w:rsid w:val="00307DD2"/>
    <w:rsid w:val="00363641"/>
    <w:rsid w:val="00407DCF"/>
    <w:rsid w:val="00427F1C"/>
    <w:rsid w:val="00450809"/>
    <w:rsid w:val="00461275"/>
    <w:rsid w:val="0047163E"/>
    <w:rsid w:val="00491C81"/>
    <w:rsid w:val="004A08EC"/>
    <w:rsid w:val="004D3730"/>
    <w:rsid w:val="004E5609"/>
    <w:rsid w:val="005117BE"/>
    <w:rsid w:val="00535216"/>
    <w:rsid w:val="00555FBB"/>
    <w:rsid w:val="00573B71"/>
    <w:rsid w:val="00586F96"/>
    <w:rsid w:val="005E5A85"/>
    <w:rsid w:val="00683365"/>
    <w:rsid w:val="006A551E"/>
    <w:rsid w:val="00710C7F"/>
    <w:rsid w:val="007211D6"/>
    <w:rsid w:val="00783C91"/>
    <w:rsid w:val="007A329C"/>
    <w:rsid w:val="007B387B"/>
    <w:rsid w:val="007C11CA"/>
    <w:rsid w:val="007C2AD1"/>
    <w:rsid w:val="007C514E"/>
    <w:rsid w:val="007E5F7E"/>
    <w:rsid w:val="008409DA"/>
    <w:rsid w:val="00842F90"/>
    <w:rsid w:val="00845A81"/>
    <w:rsid w:val="00847127"/>
    <w:rsid w:val="0085169E"/>
    <w:rsid w:val="00854F7E"/>
    <w:rsid w:val="008B63B2"/>
    <w:rsid w:val="008B71DA"/>
    <w:rsid w:val="008D532E"/>
    <w:rsid w:val="00945403"/>
    <w:rsid w:val="00956D7C"/>
    <w:rsid w:val="00960994"/>
    <w:rsid w:val="00964215"/>
    <w:rsid w:val="009701F0"/>
    <w:rsid w:val="00992D41"/>
    <w:rsid w:val="00994FDC"/>
    <w:rsid w:val="009A30E8"/>
    <w:rsid w:val="009B0456"/>
    <w:rsid w:val="009B74EF"/>
    <w:rsid w:val="00A07B71"/>
    <w:rsid w:val="00A64EDD"/>
    <w:rsid w:val="00A65D99"/>
    <w:rsid w:val="00A70487"/>
    <w:rsid w:val="00AB4C0E"/>
    <w:rsid w:val="00AC3CC7"/>
    <w:rsid w:val="00AD1972"/>
    <w:rsid w:val="00AE22A7"/>
    <w:rsid w:val="00AF2ACE"/>
    <w:rsid w:val="00AF478F"/>
    <w:rsid w:val="00B07DAA"/>
    <w:rsid w:val="00B110C8"/>
    <w:rsid w:val="00B124CF"/>
    <w:rsid w:val="00B35787"/>
    <w:rsid w:val="00B52BFA"/>
    <w:rsid w:val="00B56030"/>
    <w:rsid w:val="00B93F48"/>
    <w:rsid w:val="00BA5A1C"/>
    <w:rsid w:val="00BB09D4"/>
    <w:rsid w:val="00BC34EE"/>
    <w:rsid w:val="00C00EB7"/>
    <w:rsid w:val="00C02403"/>
    <w:rsid w:val="00C3654E"/>
    <w:rsid w:val="00C60881"/>
    <w:rsid w:val="00C66417"/>
    <w:rsid w:val="00CA195C"/>
    <w:rsid w:val="00CA38CE"/>
    <w:rsid w:val="00CA7FF1"/>
    <w:rsid w:val="00CC1AEF"/>
    <w:rsid w:val="00CC3B8A"/>
    <w:rsid w:val="00CD6720"/>
    <w:rsid w:val="00CE548E"/>
    <w:rsid w:val="00D10510"/>
    <w:rsid w:val="00D1251E"/>
    <w:rsid w:val="00D338FB"/>
    <w:rsid w:val="00D55AA3"/>
    <w:rsid w:val="00D77747"/>
    <w:rsid w:val="00D812AE"/>
    <w:rsid w:val="00D90447"/>
    <w:rsid w:val="00DC1234"/>
    <w:rsid w:val="00DF01E4"/>
    <w:rsid w:val="00DF1890"/>
    <w:rsid w:val="00E10808"/>
    <w:rsid w:val="00E51C68"/>
    <w:rsid w:val="00E74D5B"/>
    <w:rsid w:val="00EC1A2C"/>
    <w:rsid w:val="00ED6A89"/>
    <w:rsid w:val="00F02E13"/>
    <w:rsid w:val="00F243DF"/>
    <w:rsid w:val="00F25B20"/>
    <w:rsid w:val="00F45020"/>
    <w:rsid w:val="00F51394"/>
    <w:rsid w:val="00F51E71"/>
    <w:rsid w:val="00F7208F"/>
    <w:rsid w:val="00F910B8"/>
    <w:rsid w:val="00F912A2"/>
    <w:rsid w:val="00FA1E46"/>
    <w:rsid w:val="00FF4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982A0B0"/>
  <w15:chartTrackingRefBased/>
  <w15:docId w15:val="{15251ED3-2C0C-4B00-9AA3-23B0DF06E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710C7F"/>
    <w:pPr>
      <w:widowControl w:val="0"/>
      <w:autoSpaceDE w:val="0"/>
      <w:autoSpaceDN w:val="0"/>
      <w:spacing w:after="0" w:line="240" w:lineRule="auto"/>
      <w:ind w:right="128"/>
      <w:jc w:val="center"/>
      <w:outlineLvl w:val="0"/>
    </w:pPr>
    <w:rPr>
      <w:rFonts w:ascii="Calibri" w:eastAsia="Calibri" w:hAnsi="Calibri" w:cs="Calibri"/>
      <w:b/>
      <w:bCs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8D5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table" w:styleId="Grigliatabella">
    <w:name w:val="Table Grid"/>
    <w:basedOn w:val="Tabellanormale"/>
    <w:uiPriority w:val="39"/>
    <w:rsid w:val="008D53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1"/>
    <w:qFormat/>
    <w:rsid w:val="004E560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2502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5020"/>
  </w:style>
  <w:style w:type="paragraph" w:styleId="Pidipagina">
    <w:name w:val="footer"/>
    <w:basedOn w:val="Normale"/>
    <w:link w:val="PidipaginaCarattere"/>
    <w:uiPriority w:val="99"/>
    <w:unhideWhenUsed/>
    <w:rsid w:val="0012502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5020"/>
  </w:style>
  <w:style w:type="character" w:styleId="Collegamentoipertestuale">
    <w:name w:val="Hyperlink"/>
    <w:unhideWhenUsed/>
    <w:rsid w:val="002C400F"/>
    <w:rPr>
      <w:color w:val="000080"/>
      <w:u w:val="single"/>
    </w:rPr>
  </w:style>
  <w:style w:type="character" w:styleId="Enfasicorsivo">
    <w:name w:val="Emphasis"/>
    <w:basedOn w:val="Carpredefinitoparagrafo"/>
    <w:uiPriority w:val="20"/>
    <w:qFormat/>
    <w:rsid w:val="00D338FB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16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169E"/>
    <w:rPr>
      <w:rFonts w:ascii="Segoe UI" w:hAnsi="Segoe UI" w:cs="Segoe UI"/>
      <w:sz w:val="18"/>
      <w:szCs w:val="18"/>
    </w:rPr>
  </w:style>
  <w:style w:type="paragraph" w:customStyle="1" w:styleId="Titolo10">
    <w:name w:val="Titolo1"/>
    <w:basedOn w:val="Normale"/>
    <w:next w:val="Sottotitolo"/>
    <w:rsid w:val="00845A81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36"/>
      <w:szCs w:val="20"/>
      <w:lang w:eastAsia="zh-CN"/>
      <w14:ligatures w14:val="none"/>
    </w:rPr>
  </w:style>
  <w:style w:type="paragraph" w:customStyle="1" w:styleId="LO-normal">
    <w:name w:val="LO-normal"/>
    <w:rsid w:val="00845A81"/>
    <w:pPr>
      <w:suppressAutoHyphens/>
      <w:spacing w:after="200" w:line="276" w:lineRule="auto"/>
    </w:pPr>
    <w:rPr>
      <w:rFonts w:ascii="Liberation Serif" w:eastAsia="NSimSun" w:hAnsi="Liberation Serif" w:cs="Arial"/>
      <w:kern w:val="0"/>
      <w:sz w:val="24"/>
      <w:szCs w:val="24"/>
      <w:lang w:eastAsia="zh-CN" w:bidi="hi-IN"/>
      <w14:ligatures w14:val="none"/>
    </w:rPr>
  </w:style>
  <w:style w:type="character" w:customStyle="1" w:styleId="Nessuno">
    <w:name w:val="Nessuno"/>
    <w:rsid w:val="00845A81"/>
  </w:style>
  <w:style w:type="character" w:styleId="Enfasigrassetto">
    <w:name w:val="Strong"/>
    <w:basedOn w:val="Carpredefinitoparagrafo"/>
    <w:qFormat/>
    <w:rsid w:val="00845A81"/>
    <w:rPr>
      <w:b/>
      <w:bCs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45A8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45A81"/>
    <w:rPr>
      <w:rFonts w:eastAsiaTheme="minorEastAsia"/>
      <w:color w:val="5A5A5A" w:themeColor="text1" w:themeTint="A5"/>
      <w:spacing w:val="15"/>
    </w:rPr>
  </w:style>
  <w:style w:type="character" w:customStyle="1" w:styleId="Titolo1Carattere">
    <w:name w:val="Titolo 1 Carattere"/>
    <w:basedOn w:val="Carpredefinitoparagrafo"/>
    <w:link w:val="Titolo1"/>
    <w:uiPriority w:val="1"/>
    <w:rsid w:val="00710C7F"/>
    <w:rPr>
      <w:rFonts w:ascii="Calibri" w:eastAsia="Calibri" w:hAnsi="Calibri" w:cs="Calibri"/>
      <w:b/>
      <w:bCs/>
      <w:kern w:val="0"/>
      <w14:ligatures w14:val="none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710C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710C7F"/>
    <w:rPr>
      <w:rFonts w:ascii="Calibri" w:eastAsia="Calibri" w:hAnsi="Calibri" w:cs="Calibri"/>
      <w:kern w:val="0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710C7F"/>
    <w:pPr>
      <w:widowControl w:val="0"/>
      <w:autoSpaceDE w:val="0"/>
      <w:autoSpaceDN w:val="0"/>
      <w:spacing w:before="1" w:after="0" w:line="233" w:lineRule="exact"/>
      <w:ind w:left="10"/>
      <w:jc w:val="center"/>
    </w:pPr>
    <w:rPr>
      <w:rFonts w:ascii="Calibri" w:eastAsia="Calibri" w:hAnsi="Calibri" w:cs="Calibri"/>
      <w:kern w:val="0"/>
      <w14:ligatures w14:val="none"/>
    </w:rPr>
  </w:style>
  <w:style w:type="table" w:customStyle="1" w:styleId="TableNormal">
    <w:name w:val="Table Normal"/>
    <w:uiPriority w:val="2"/>
    <w:semiHidden/>
    <w:qFormat/>
    <w:rsid w:val="00710C7F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qFormat/>
    <w:rsid w:val="00307DD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6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Account Microsoft</cp:lastModifiedBy>
  <cp:revision>6</cp:revision>
  <cp:lastPrinted>2025-10-20T12:20:00Z</cp:lastPrinted>
  <dcterms:created xsi:type="dcterms:W3CDTF">2025-10-30T14:24:00Z</dcterms:created>
  <dcterms:modified xsi:type="dcterms:W3CDTF">2025-11-10T13:15:00Z</dcterms:modified>
</cp:coreProperties>
</file>